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 Sigma Chapter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April 9, 2022</w:t>
      </w:r>
    </w:p>
    <w:p w:rsidR="00000000" w:rsidDel="00000000" w:rsidP="00000000" w:rsidRDefault="00000000" w:rsidRPr="00000000" w14:paraId="00000003">
      <w:pPr>
        <w:rPr>
          <w:rFonts w:ascii="Arial" w:cs="Arial" w:eastAsia="Arial" w:hAnsi="Arial"/>
          <w:vertAlign w:val="baseline"/>
        </w:rPr>
      </w:pPr>
      <w:r w:rsidDel="00000000" w:rsidR="00000000" w:rsidRPr="00000000">
        <w:rPr>
          <w:rFonts w:ascii="Arial" w:cs="Arial" w:eastAsia="Arial" w:hAnsi="Arial"/>
          <w:vertAlign w:val="baseline"/>
          <w:rtl w:val="0"/>
        </w:rPr>
        <w:t xml:space="preserve">Regional Conference Delegate Report</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82</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South Eastern Regional Conference “Living A Legacy of Excellence”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Soror Conference: March 31-April 3, 2022</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 Sigma Delegates: 6=</w:t>
      </w:r>
      <w:r w:rsidDel="00000000" w:rsidR="00000000" w:rsidRPr="00000000">
        <w:rPr>
          <w:rFonts w:ascii="Arial" w:cs="Arial" w:eastAsia="Arial" w:hAnsi="Arial"/>
          <w:rtl w:val="0"/>
        </w:rPr>
        <w:t xml:space="preserve"> Ilena Wells, Tierra Sturdivant, Andrea Lewis, Kewanee Alexander, Annette Puckerin, Kim Rollins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 Sigma Life Members: 4</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Day 1: Friday, April 1, 2022</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Opening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Session consisted of </w:t>
      </w:r>
      <w:r w:rsidDel="00000000" w:rsidR="00000000" w:rsidRPr="00000000">
        <w:rPr>
          <w:rFonts w:ascii="Arial" w:cs="Arial" w:eastAsia="Arial" w:hAnsi="Arial"/>
          <w:rtl w:val="0"/>
        </w:rPr>
        <w:t xml:space="preserve">greetings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from all the Divine Nine organizations followed by Madame Grand Rasheeda S. Liberty.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Madame Grand mentioned Sigma Gamma Rho Sorority will be “Greater Women for a Greater World”</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Followed by Partnership Presentation; newly added partnership was WGU who is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offering scholarships to sorors pursuing graduate degrees.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An exceptional “Charge to Sorors” was presented by Past International Grand Basileus, Dr. Katie K. White.</w:t>
      </w:r>
    </w:p>
    <w:p w:rsidR="00000000" w:rsidDel="00000000" w:rsidP="00000000" w:rsidRDefault="00000000" w:rsidRPr="00000000" w14:paraId="00000012">
      <w:pPr>
        <w:rPr>
          <w:rFonts w:ascii="Arial" w:cs="Arial" w:eastAsia="Arial" w:hAnsi="Arial"/>
          <w:vertAlign w:val="baseline"/>
        </w:rPr>
      </w:pPr>
      <w:r w:rsidDel="00000000" w:rsidR="00000000" w:rsidRPr="00000000">
        <w:rPr>
          <w:rFonts w:ascii="Arial" w:cs="Arial" w:eastAsia="Arial" w:hAnsi="Arial"/>
          <w:vertAlign w:val="baseline"/>
          <w:rtl w:val="0"/>
        </w:rPr>
        <w:t xml:space="preserve">UCC Report: Highlights addressed the disciplinary issues within the undergraduate chapters within the Southeastern Region. Advisors and Alumni chapters need to support the undergraduate chapters AND the advisor. </w:t>
      </w:r>
    </w:p>
    <w:p w:rsidR="00000000" w:rsidDel="00000000" w:rsidP="00000000" w:rsidRDefault="00000000" w:rsidRPr="00000000" w14:paraId="00000013">
      <w:pPr>
        <w:spacing w:after="0" w:lineRule="auto"/>
        <w:rPr>
          <w:rFonts w:ascii="Arial" w:cs="Arial" w:eastAsia="Arial" w:hAnsi="Arial"/>
        </w:rPr>
      </w:pPr>
      <w:r w:rsidDel="00000000" w:rsidR="00000000" w:rsidRPr="00000000">
        <w:rPr>
          <w:rFonts w:ascii="Arial" w:cs="Arial" w:eastAsia="Arial" w:hAnsi="Arial"/>
          <w:vertAlign w:val="baseline"/>
          <w:rtl w:val="0"/>
        </w:rPr>
        <w:t xml:space="preserve">Syntaktes Report: Highlight (1) “Smart Girl Inc” will be sponsoring the AL SGRho license plate additionally offering workshops </w:t>
      </w:r>
      <w:r w:rsidDel="00000000" w:rsidR="00000000" w:rsidRPr="00000000">
        <w:rPr>
          <w:rFonts w:ascii="Arial" w:cs="Arial" w:eastAsia="Arial" w:hAnsi="Arial"/>
          <w:rtl w:val="0"/>
        </w:rPr>
        <w:t xml:space="preserve">o</w:t>
      </w:r>
      <w:r w:rsidDel="00000000" w:rsidR="00000000" w:rsidRPr="00000000">
        <w:rPr>
          <w:rFonts w:ascii="Arial" w:cs="Arial" w:eastAsia="Arial" w:hAnsi="Arial"/>
          <w:vertAlign w:val="baseline"/>
          <w:rtl w:val="0"/>
        </w:rPr>
        <w:t xml:space="preserve">n learning in leadership positions. (2) </w:t>
      </w:r>
      <w:r w:rsidDel="00000000" w:rsidR="00000000" w:rsidRPr="00000000">
        <w:rPr>
          <w:rFonts w:ascii="Arial" w:cs="Arial" w:eastAsia="Arial" w:hAnsi="Arial"/>
          <w:rtl w:val="0"/>
        </w:rPr>
        <w:t xml:space="preserve">“Pain Points” consisted of TORCH violations, TORCH process knowledge, internal grievances &amp; the </w:t>
      </w:r>
      <w:r w:rsidDel="00000000" w:rsidR="00000000" w:rsidRPr="00000000">
        <w:rPr>
          <w:rFonts w:ascii="Arial" w:cs="Arial" w:eastAsia="Arial" w:hAnsi="Arial"/>
          <w:b w:val="1"/>
          <w:rtl w:val="0"/>
        </w:rPr>
        <w:t xml:space="preserve">“over-graduates” </w:t>
      </w:r>
      <w:r w:rsidDel="00000000" w:rsidR="00000000" w:rsidRPr="00000000">
        <w:rPr>
          <w:rFonts w:ascii="Arial" w:cs="Arial" w:eastAsia="Arial" w:hAnsi="Arial"/>
          <w:rtl w:val="0"/>
        </w:rPr>
        <w:t xml:space="preserve">need to </w:t>
      </w:r>
      <w:r w:rsidDel="00000000" w:rsidR="00000000" w:rsidRPr="00000000">
        <w:rPr>
          <w:rFonts w:ascii="Arial" w:cs="Arial" w:eastAsia="Arial" w:hAnsi="Arial"/>
          <w:b w:val="1"/>
          <w:rtl w:val="0"/>
        </w:rPr>
        <w:t xml:space="preserve">stop </w:t>
      </w:r>
      <w:r w:rsidDel="00000000" w:rsidR="00000000" w:rsidRPr="00000000">
        <w:rPr>
          <w:rFonts w:ascii="Arial" w:cs="Arial" w:eastAsia="Arial" w:hAnsi="Arial"/>
          <w:rtl w:val="0"/>
        </w:rPr>
        <w:t xml:space="preserve">impeding on</w:t>
      </w:r>
      <w:r w:rsidDel="00000000" w:rsidR="00000000" w:rsidRPr="00000000">
        <w:rPr>
          <w:rFonts w:ascii="Arial" w:cs="Arial" w:eastAsia="Arial" w:hAnsi="Arial"/>
          <w:rtl w:val="0"/>
        </w:rPr>
        <w:t xml:space="preserve"> undergraduate TORCH process.</w:t>
      </w:r>
    </w:p>
    <w:p w:rsidR="00000000" w:rsidDel="00000000" w:rsidP="00000000" w:rsidRDefault="00000000" w:rsidRPr="00000000" w14:paraId="00000014">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Membership for the 2021-2022: Increased from 3432 to 4180</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Total Southeastern Region Membership: Over 4700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82 reactivations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41-Ruby Chapters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13-Pearl chapters (Chi Sigma was one of these)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4-Diamond chapters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3-Centennial chapters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1-Sesquicentennial &amp; Bi-Centennial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E">
      <w:pPr>
        <w:spacing w:after="0" w:before="0" w:line="240" w:lineRule="auto"/>
        <w:ind w:left="0" w:firstLine="0"/>
        <w:rPr>
          <w:rFonts w:ascii="Arial" w:cs="Arial" w:eastAsia="Arial" w:hAnsi="Arial"/>
        </w:rPr>
      </w:pPr>
      <w:r w:rsidDel="00000000" w:rsidR="00000000" w:rsidRPr="00000000">
        <w:rPr>
          <w:rFonts w:ascii="Arial" w:cs="Arial" w:eastAsia="Arial" w:hAnsi="Arial"/>
          <w:rtl w:val="0"/>
        </w:rPr>
        <w:t xml:space="preserve">Nominations Committee Report     </w:t>
        <w:tab/>
        <w:t xml:space="preserve">Soror Shauna Poole provided the. She provided the </w:t>
      </w:r>
    </w:p>
    <w:p w:rsidR="00000000" w:rsidDel="00000000" w:rsidP="00000000" w:rsidRDefault="00000000" w:rsidRPr="00000000" w14:paraId="0000001F">
      <w:pPr>
        <w:spacing w:after="0" w:before="0" w:line="240" w:lineRule="auto"/>
        <w:ind w:left="3600" w:firstLine="0"/>
        <w:rPr>
          <w:rFonts w:ascii="Arial" w:cs="Arial" w:eastAsia="Arial" w:hAnsi="Arial"/>
        </w:rPr>
      </w:pPr>
      <w:r w:rsidDel="00000000" w:rsidR="00000000" w:rsidRPr="00000000">
        <w:rPr>
          <w:rFonts w:ascii="Arial" w:cs="Arial" w:eastAsia="Arial" w:hAnsi="Arial"/>
          <w:rtl w:val="0"/>
        </w:rPr>
        <w:t xml:space="preserve">candidates for the 2022-2024 Sorority Year ballot. Soror </w:t>
      </w:r>
    </w:p>
    <w:p w:rsidR="00000000" w:rsidDel="00000000" w:rsidP="00000000" w:rsidRDefault="00000000" w:rsidRPr="00000000" w14:paraId="00000020">
      <w:pPr>
        <w:spacing w:after="0" w:before="0" w:line="240" w:lineRule="auto"/>
        <w:ind w:left="3600" w:firstLine="0"/>
        <w:rPr>
          <w:rFonts w:ascii="Arial" w:cs="Arial" w:eastAsia="Arial" w:hAnsi="Arial"/>
        </w:rPr>
      </w:pPr>
      <w:r w:rsidDel="00000000" w:rsidR="00000000" w:rsidRPr="00000000">
        <w:rPr>
          <w:rFonts w:ascii="Arial" w:cs="Arial" w:eastAsia="Arial" w:hAnsi="Arial"/>
          <w:rtl w:val="0"/>
        </w:rPr>
        <w:t xml:space="preserve">ChaKaHier Oliver ran from the floor for the NEF Trustee.</w:t>
      </w:r>
    </w:p>
    <w:p w:rsidR="00000000" w:rsidDel="00000000" w:rsidP="00000000" w:rsidRDefault="00000000" w:rsidRPr="00000000" w14:paraId="00000021">
      <w:pP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2">
      <w:pPr>
        <w:spacing w:after="0" w:before="0" w:line="240" w:lineRule="auto"/>
        <w:rPr>
          <w:rFonts w:ascii="Arial" w:cs="Arial" w:eastAsia="Arial" w:hAnsi="Arial"/>
        </w:rPr>
      </w:pPr>
      <w:r w:rsidDel="00000000" w:rsidR="00000000" w:rsidRPr="00000000">
        <w:rPr>
          <w:rFonts w:ascii="Arial" w:cs="Arial" w:eastAsia="Arial" w:hAnsi="Arial"/>
          <w:rtl w:val="0"/>
        </w:rPr>
        <w:t xml:space="preserve">Annie Neville Contestants              </w:t>
        <w:tab/>
        <w:t xml:space="preserve">Presented by Madame UCC Bachelor-Judge &amp; the ULDP</w:t>
      </w:r>
    </w:p>
    <w:p w:rsidR="00000000" w:rsidDel="00000000" w:rsidP="00000000" w:rsidRDefault="00000000" w:rsidRPr="00000000" w14:paraId="00000023">
      <w:pPr>
        <w:spacing w:after="0" w:before="0" w:line="240" w:lineRule="auto"/>
        <w:ind w:left="3600" w:firstLine="0"/>
        <w:rPr>
          <w:rFonts w:ascii="Arial" w:cs="Arial" w:eastAsia="Arial" w:hAnsi="Arial"/>
        </w:rPr>
      </w:pPr>
      <w:r w:rsidDel="00000000" w:rsidR="00000000" w:rsidRPr="00000000">
        <w:rPr>
          <w:rFonts w:ascii="Arial" w:cs="Arial" w:eastAsia="Arial" w:hAnsi="Arial"/>
          <w:rtl w:val="0"/>
        </w:rPr>
        <w:t xml:space="preserve">The winner would perform at Centennial representing the SER.</w:t>
      </w:r>
    </w:p>
    <w:p w:rsidR="00000000" w:rsidDel="00000000" w:rsidP="00000000" w:rsidRDefault="00000000" w:rsidRPr="00000000" w14:paraId="00000024">
      <w:pPr>
        <w:spacing w:after="0" w:before="240" w:line="240" w:lineRule="auto"/>
        <w:rPr>
          <w:rFonts w:ascii="Arial" w:cs="Arial" w:eastAsia="Arial" w:hAnsi="Arial"/>
        </w:rPr>
      </w:pPr>
      <w:r w:rsidDel="00000000" w:rsidR="00000000" w:rsidRPr="00000000">
        <w:rPr>
          <w:rFonts w:ascii="Arial" w:cs="Arial" w:eastAsia="Arial" w:hAnsi="Arial"/>
          <w:rtl w:val="0"/>
        </w:rPr>
        <w:t xml:space="preserve"> </w:t>
        <w:tab/>
        <w:tab/>
        <w:t xml:space="preserve">Contestants: </w:t>
      </w:r>
    </w:p>
    <w:p w:rsidR="00000000" w:rsidDel="00000000" w:rsidP="00000000" w:rsidRDefault="00000000" w:rsidRPr="00000000" w14:paraId="00000025">
      <w:pPr>
        <w:spacing w:after="0" w:before="0" w:line="240" w:lineRule="auto"/>
        <w:ind w:left="720" w:firstLine="720"/>
        <w:rPr>
          <w:rFonts w:ascii="Arial" w:cs="Arial" w:eastAsia="Arial" w:hAnsi="Arial"/>
          <w:b w:val="1"/>
        </w:rPr>
      </w:pPr>
      <w:r w:rsidDel="00000000" w:rsidR="00000000" w:rsidRPr="00000000">
        <w:rPr>
          <w:rFonts w:ascii="Arial" w:cs="Arial" w:eastAsia="Arial" w:hAnsi="Arial"/>
          <w:rtl w:val="0"/>
        </w:rPr>
        <w:t xml:space="preserve">Soror Syboni Williams- Alpha Upsilon, Fisk Univ </w:t>
      </w:r>
      <w:r w:rsidDel="00000000" w:rsidR="00000000" w:rsidRPr="00000000">
        <w:rPr>
          <w:rFonts w:ascii="Arial" w:cs="Arial" w:eastAsia="Arial" w:hAnsi="Arial"/>
          <w:b w:val="1"/>
          <w:rtl w:val="0"/>
        </w:rPr>
        <w:t xml:space="preserve">“Princess” poem</w:t>
      </w:r>
    </w:p>
    <w:p w:rsidR="00000000" w:rsidDel="00000000" w:rsidP="00000000" w:rsidRDefault="00000000" w:rsidRPr="00000000" w14:paraId="00000026">
      <w:pPr>
        <w:spacing w:after="0" w:before="0" w:line="240" w:lineRule="auto"/>
        <w:rPr>
          <w:rFonts w:ascii="Arial" w:cs="Arial" w:eastAsia="Arial" w:hAnsi="Arial"/>
        </w:rPr>
      </w:pPr>
      <w:r w:rsidDel="00000000" w:rsidR="00000000" w:rsidRPr="00000000">
        <w:rPr>
          <w:rFonts w:ascii="Arial" w:cs="Arial" w:eastAsia="Arial" w:hAnsi="Arial"/>
          <w:rtl w:val="0"/>
        </w:rPr>
        <w:t xml:space="preserve">                      </w:t>
        <w:tab/>
        <w:t xml:space="preserve">Soror Essence Thomas- Lambda Rho Liturgical dance: “Strange Fruit”</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Day 2:</w:t>
        <w:tab/>
        <w:t xml:space="preserve">Saturday, April 2, 2022</w:t>
      </w:r>
      <w:r w:rsidDel="00000000" w:rsidR="00000000" w:rsidRPr="00000000">
        <w:rPr>
          <w:rtl w:val="0"/>
        </w:rPr>
      </w:r>
    </w:p>
    <w:p w:rsidR="00000000" w:rsidDel="00000000" w:rsidP="00000000" w:rsidRDefault="00000000" w:rsidRPr="00000000" w14:paraId="00000029">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Second</w:t>
      </w:r>
      <w:r w:rsidDel="00000000" w:rsidR="00000000" w:rsidRPr="00000000">
        <w:rPr>
          <w:rFonts w:ascii="Arial" w:cs="Arial" w:eastAsia="Arial" w:hAnsi="Arial"/>
          <w:rtl w:val="0"/>
        </w:rPr>
        <w:t xml:space="preserve"> Plenary Session was called to order by Madame UCC Tanya Bachelor-Judge.</w:t>
      </w:r>
    </w:p>
    <w:p w:rsidR="00000000" w:rsidDel="00000000" w:rsidP="00000000" w:rsidRDefault="00000000" w:rsidRPr="00000000" w14:paraId="0000002A">
      <w:pPr>
        <w:spacing w:after="240" w:before="240" w:line="240" w:lineRule="auto"/>
        <w:rPr>
          <w:rFonts w:ascii="Arial" w:cs="Arial" w:eastAsia="Arial" w:hAnsi="Arial"/>
        </w:rPr>
      </w:pPr>
      <w:r w:rsidDel="00000000" w:rsidR="00000000" w:rsidRPr="00000000">
        <w:rPr>
          <w:rFonts w:ascii="Arial" w:cs="Arial" w:eastAsia="Arial" w:hAnsi="Arial"/>
          <w:rtl w:val="0"/>
        </w:rPr>
        <w:t xml:space="preserve">Quorum was established as of 9:06am and it was stated there was no change from the first day as quorum was clarified by those delegates who picked up their credentials on 29 &amp; 30 March.</w:t>
      </w:r>
    </w:p>
    <w:p w:rsidR="00000000" w:rsidDel="00000000" w:rsidP="00000000" w:rsidRDefault="00000000" w:rsidRPr="00000000" w14:paraId="0000002B">
      <w:pPr>
        <w:spacing w:after="240" w:before="240" w:line="240" w:lineRule="auto"/>
        <w:rPr>
          <w:rFonts w:ascii="Arial" w:cs="Arial" w:eastAsia="Arial" w:hAnsi="Arial"/>
        </w:rPr>
      </w:pPr>
      <w:r w:rsidDel="00000000" w:rsidR="00000000" w:rsidRPr="00000000">
        <w:rPr>
          <w:rFonts w:ascii="Arial" w:cs="Arial" w:eastAsia="Arial" w:hAnsi="Arial"/>
          <w:rtl w:val="0"/>
        </w:rPr>
        <w:t xml:space="preserve">Adoption of credential report results: 367-99%= yes, 3-1%=no</w:t>
      </w:r>
    </w:p>
    <w:p w:rsidR="00000000" w:rsidDel="00000000" w:rsidP="00000000" w:rsidRDefault="00000000" w:rsidRPr="00000000" w14:paraId="0000002C">
      <w:pPr>
        <w:spacing w:after="240" w:before="240" w:line="240" w:lineRule="auto"/>
        <w:rPr>
          <w:rFonts w:ascii="Arial" w:cs="Arial" w:eastAsia="Arial" w:hAnsi="Arial"/>
        </w:rPr>
      </w:pPr>
      <w:r w:rsidDel="00000000" w:rsidR="00000000" w:rsidRPr="00000000">
        <w:rPr>
          <w:rFonts w:ascii="Arial" w:cs="Arial" w:eastAsia="Arial" w:hAnsi="Arial"/>
          <w:rtl w:val="0"/>
        </w:rPr>
        <w:t xml:space="preserve">Soror Oliver provided the minutes from the first plenary session. The corrections were addressed in the chat and most of the corrections were regarding chapters names and the amounts donated to March of Dimes and St Jude.</w:t>
      </w:r>
    </w:p>
    <w:p w:rsidR="00000000" w:rsidDel="00000000" w:rsidP="00000000" w:rsidRDefault="00000000" w:rsidRPr="00000000" w14:paraId="0000002D">
      <w:pPr>
        <w:spacing w:after="240" w:before="240" w:line="240" w:lineRule="auto"/>
        <w:rPr>
          <w:rFonts w:ascii="Arial" w:cs="Arial" w:eastAsia="Arial" w:hAnsi="Arial"/>
        </w:rPr>
      </w:pPr>
      <w:r w:rsidDel="00000000" w:rsidR="00000000" w:rsidRPr="00000000">
        <w:rPr>
          <w:rFonts w:ascii="Arial" w:cs="Arial" w:eastAsia="Arial" w:hAnsi="Arial"/>
          <w:rtl w:val="0"/>
        </w:rPr>
        <w:t xml:space="preserve">Syntaktes LaVan allowed the Nominations Committee to make an announcement regarding invalid ballots.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Nominations Committee made a motion to extend the voting time until 10:30am EDT to allow twelve sorors who voted early to recast their votes. </w:t>
      </w:r>
      <w:r w:rsidDel="00000000" w:rsidR="00000000" w:rsidRPr="00000000">
        <w:rPr>
          <w:rFonts w:ascii="Arial" w:cs="Arial" w:eastAsia="Arial" w:hAnsi="Arial"/>
          <w:i w:val="1"/>
          <w:rtl w:val="0"/>
        </w:rPr>
        <w:t xml:space="preserve">Rationale:  Sorors who voted early didn’t receive Soror Oliver’s name on the ballot for NEF Trustee. </w:t>
      </w:r>
      <w:r w:rsidDel="00000000" w:rsidR="00000000" w:rsidRPr="00000000">
        <w:rPr>
          <w:rFonts w:ascii="Arial" w:cs="Arial" w:eastAsia="Arial" w:hAnsi="Arial"/>
          <w:rtl w:val="0"/>
        </w:rPr>
        <w:t xml:space="preserve">366-99%=yes, 2-1%=no. Motion carried.</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0">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Annie Neville Winner         </w:t>
        <w:tab/>
        <w:t xml:space="preserve">Madame UCC announced Soror Essence Thomas-Lambda Rho</w:t>
      </w:r>
    </w:p>
    <w:p w:rsidR="00000000" w:rsidDel="00000000" w:rsidP="00000000" w:rsidRDefault="00000000" w:rsidRPr="00000000" w14:paraId="00000031">
      <w:pPr>
        <w:spacing w:after="0" w:line="276" w:lineRule="auto"/>
        <w:ind w:left="4500" w:hanging="2240"/>
        <w:rPr>
          <w:rFonts w:ascii="Arial" w:cs="Arial" w:eastAsia="Arial" w:hAnsi="Arial"/>
        </w:rPr>
      </w:pPr>
      <w:r w:rsidDel="00000000" w:rsidR="00000000" w:rsidRPr="00000000">
        <w:rPr>
          <w:rFonts w:ascii="Arial" w:cs="Arial" w:eastAsia="Arial" w:hAnsi="Arial"/>
          <w:rtl w:val="0"/>
        </w:rPr>
        <w:t xml:space="preserve">          will be representing the SER at Centennial</w:t>
      </w:r>
    </w:p>
    <w:p w:rsidR="00000000" w:rsidDel="00000000" w:rsidP="00000000" w:rsidRDefault="00000000" w:rsidRPr="00000000" w14:paraId="00000032">
      <w:pPr>
        <w:spacing w:after="0" w:line="276" w:lineRule="auto"/>
        <w:ind w:left="2880" w:right="-26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3">
      <w:pPr>
        <w:spacing w:after="0" w:line="276" w:lineRule="auto"/>
        <w:ind w:left="0" w:right="-260" w:firstLine="0"/>
        <w:rPr>
          <w:rFonts w:ascii="Arial" w:cs="Arial" w:eastAsia="Arial" w:hAnsi="Arial"/>
        </w:rPr>
      </w:pPr>
      <w:r w:rsidDel="00000000" w:rsidR="00000000" w:rsidRPr="00000000">
        <w:rPr>
          <w:rFonts w:ascii="Arial" w:cs="Arial" w:eastAsia="Arial" w:hAnsi="Arial"/>
          <w:rtl w:val="0"/>
        </w:rPr>
        <w:t xml:space="preserve">TORCH Awards        </w:t>
        <w:tab/>
        <w:t xml:space="preserve">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Alpha Beta       </w:t>
        <w:tab/>
        <w:t xml:space="preserve">2</w:t>
      </w:r>
      <w:r w:rsidDel="00000000" w:rsidR="00000000" w:rsidRPr="00000000">
        <w:rPr>
          <w:rFonts w:ascii="Arial" w:cs="Arial" w:eastAsia="Arial" w:hAnsi="Arial"/>
          <w:vertAlign w:val="superscript"/>
          <w:rtl w:val="0"/>
        </w:rPr>
        <w:t xml:space="preserve">nd</w:t>
      </w:r>
      <w:r w:rsidDel="00000000" w:rsidR="00000000" w:rsidRPr="00000000">
        <w:rPr>
          <w:rFonts w:ascii="Arial" w:cs="Arial" w:eastAsia="Arial" w:hAnsi="Arial"/>
          <w:rtl w:val="0"/>
        </w:rPr>
        <w:t xml:space="preserve">- Lambda Beta   </w:t>
        <w:tab/>
        <w:t xml:space="preserve">3</w:t>
      </w:r>
      <w:r w:rsidDel="00000000" w:rsidR="00000000" w:rsidRPr="00000000">
        <w:rPr>
          <w:rFonts w:ascii="Arial" w:cs="Arial" w:eastAsia="Arial" w:hAnsi="Arial"/>
          <w:vertAlign w:val="superscript"/>
          <w:rtl w:val="0"/>
        </w:rPr>
        <w:t xml:space="preserve">rd</w:t>
      </w:r>
      <w:r w:rsidDel="00000000" w:rsidR="00000000" w:rsidRPr="00000000">
        <w:rPr>
          <w:rFonts w:ascii="Arial" w:cs="Arial" w:eastAsia="Arial" w:hAnsi="Arial"/>
          <w:rtl w:val="0"/>
        </w:rPr>
        <w:t xml:space="preserve">- Alpha Epsilon &amp; Kappa Iota</w:t>
      </w:r>
    </w:p>
    <w:p w:rsidR="00000000" w:rsidDel="00000000" w:rsidP="00000000" w:rsidRDefault="00000000" w:rsidRPr="00000000" w14:paraId="00000034">
      <w:pPr>
        <w:spacing w:after="0" w:line="276" w:lineRule="auto"/>
        <w:ind w:left="4500" w:hanging="2240"/>
        <w:rPr>
          <w:rFonts w:ascii="Arial" w:cs="Arial" w:eastAsia="Arial" w:hAnsi="Arial"/>
        </w:rPr>
      </w:pPr>
      <w:r w:rsidDel="00000000" w:rsidR="00000000" w:rsidRPr="00000000">
        <w:rPr>
          <w:rFonts w:ascii="Arial" w:cs="Arial" w:eastAsia="Arial" w:hAnsi="Arial"/>
          <w:rtl w:val="0"/>
        </w:rPr>
        <w:t xml:space="preserve">(Undergrad Chap w/increase membership)</w:t>
      </w:r>
    </w:p>
    <w:p w:rsidR="00000000" w:rsidDel="00000000" w:rsidP="00000000" w:rsidRDefault="00000000" w:rsidRPr="00000000" w14:paraId="00000035">
      <w:pPr>
        <w:spacing w:after="0" w:line="276" w:lineRule="auto"/>
        <w:ind w:left="4500" w:hanging="224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6">
      <w:pPr>
        <w:spacing w:after="0" w:line="276" w:lineRule="auto"/>
        <w:ind w:left="0" w:firstLine="0"/>
        <w:rPr>
          <w:rFonts w:ascii="Arial" w:cs="Arial" w:eastAsia="Arial" w:hAnsi="Arial"/>
        </w:rPr>
      </w:pPr>
      <w:r w:rsidDel="00000000" w:rsidR="00000000" w:rsidRPr="00000000">
        <w:rPr>
          <w:rFonts w:ascii="Arial" w:cs="Arial" w:eastAsia="Arial" w:hAnsi="Arial"/>
          <w:rtl w:val="0"/>
        </w:rPr>
        <w:t xml:space="preserve">35- &amp; 50-Year Recognition</w:t>
        <w:tab/>
        <w:t xml:space="preserve">Regional Recognition Chair, Basileus Kewanee Alexander</w:t>
      </w:r>
    </w:p>
    <w:p w:rsidR="00000000" w:rsidDel="00000000" w:rsidP="00000000" w:rsidRDefault="00000000" w:rsidRPr="00000000" w14:paraId="00000037">
      <w:pPr>
        <w:spacing w:after="0" w:line="276" w:lineRule="auto"/>
        <w:ind w:left="4500" w:right="-270" w:hanging="2240"/>
        <w:rPr>
          <w:rFonts w:ascii="Arial" w:cs="Arial" w:eastAsia="Arial" w:hAnsi="Arial"/>
        </w:rPr>
      </w:pPr>
      <w:r w:rsidDel="00000000" w:rsidR="00000000" w:rsidRPr="00000000">
        <w:rPr>
          <w:rFonts w:ascii="Arial" w:cs="Arial" w:eastAsia="Arial" w:hAnsi="Arial"/>
          <w:rtl w:val="0"/>
        </w:rPr>
        <w:t xml:space="preserve">           35- Year Recognition: -1- Soror Chandra Cleveland (Nu Nu Sigma)</w:t>
      </w:r>
    </w:p>
    <w:p w:rsidR="00000000" w:rsidDel="00000000" w:rsidP="00000000" w:rsidRDefault="00000000" w:rsidRPr="00000000" w14:paraId="00000038">
      <w:pPr>
        <w:spacing w:after="0" w:line="276" w:lineRule="auto"/>
        <w:ind w:left="2980" w:firstLine="0"/>
        <w:rPr>
          <w:rFonts w:ascii="Arial" w:cs="Arial" w:eastAsia="Arial" w:hAnsi="Arial"/>
        </w:rPr>
      </w:pPr>
      <w:r w:rsidDel="00000000" w:rsidR="00000000" w:rsidRPr="00000000">
        <w:rPr>
          <w:rFonts w:ascii="Arial" w:cs="Arial" w:eastAsia="Arial" w:hAnsi="Arial"/>
          <w:rtl w:val="0"/>
        </w:rPr>
        <w:t xml:space="preserve">50-Year Recognition:-10-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B">
      <w:pPr>
        <w:tabs>
          <w:tab w:val="left" w:pos="2250"/>
          <w:tab w:val="left" w:pos="2790"/>
        </w:tabs>
        <w:spacing w:after="0" w:line="240" w:lineRule="auto"/>
        <w:ind w:left="2250" w:hanging="2250"/>
        <w:rPr>
          <w:rFonts w:ascii="Arial" w:cs="Arial" w:eastAsia="Arial" w:hAnsi="Arial"/>
          <w:i w:val="0"/>
          <w:vertAlign w:val="baseline"/>
        </w:rPr>
      </w:pPr>
      <w:r w:rsidDel="00000000" w:rsidR="00000000" w:rsidRPr="00000000">
        <w:rPr>
          <w:rFonts w:ascii="Arial" w:cs="Arial" w:eastAsia="Arial" w:hAnsi="Arial"/>
          <w:vertAlign w:val="baseline"/>
          <w:rtl w:val="0"/>
        </w:rPr>
        <w:t xml:space="preserve">Recommendations</w:t>
        <w:tab/>
        <w:tab/>
      </w:r>
      <w:r w:rsidDel="00000000" w:rsidR="00000000" w:rsidRPr="00000000">
        <w:rPr>
          <w:rFonts w:ascii="Arial" w:cs="Arial" w:eastAsia="Arial" w:hAnsi="Arial"/>
          <w:i w:val="1"/>
          <w:vertAlign w:val="baseline"/>
          <w:rtl w:val="0"/>
        </w:rPr>
        <w:t xml:space="preserve">“Having sorors within 50-mile radius to do a combined Founder’s </w:t>
      </w:r>
      <w:r w:rsidDel="00000000" w:rsidR="00000000" w:rsidRPr="00000000">
        <w:rPr>
          <w:rtl w:val="0"/>
        </w:rPr>
      </w:r>
    </w:p>
    <w:p w:rsidR="00000000" w:rsidDel="00000000" w:rsidP="00000000" w:rsidRDefault="00000000" w:rsidRPr="00000000" w14:paraId="0000003C">
      <w:pPr>
        <w:tabs>
          <w:tab w:val="left" w:pos="2250"/>
          <w:tab w:val="left" w:pos="2790"/>
        </w:tabs>
        <w:spacing w:after="0" w:line="240" w:lineRule="auto"/>
        <w:ind w:left="2790" w:hanging="2790"/>
        <w:rPr>
          <w:rFonts w:ascii="Arial" w:cs="Arial" w:eastAsia="Arial" w:hAnsi="Arial"/>
          <w:b w:val="0"/>
          <w:vertAlign w:val="baseline"/>
        </w:rPr>
      </w:pPr>
      <w:r w:rsidDel="00000000" w:rsidR="00000000" w:rsidRPr="00000000">
        <w:rPr>
          <w:rFonts w:ascii="Arial" w:cs="Arial" w:eastAsia="Arial" w:hAnsi="Arial"/>
          <w:vertAlign w:val="baseline"/>
          <w:rtl w:val="0"/>
        </w:rPr>
        <w:t xml:space="preserve">Soror Shauna Poole </w:t>
        <w:tab/>
        <w:tab/>
      </w:r>
      <w:r w:rsidDel="00000000" w:rsidR="00000000" w:rsidRPr="00000000">
        <w:rPr>
          <w:rFonts w:ascii="Arial" w:cs="Arial" w:eastAsia="Arial" w:hAnsi="Arial"/>
          <w:i w:val="1"/>
          <w:vertAlign w:val="baseline"/>
          <w:rtl w:val="0"/>
        </w:rPr>
        <w:t xml:space="preserve">Day Celebration.” </w:t>
      </w:r>
      <w:r w:rsidDel="00000000" w:rsidR="00000000" w:rsidRPr="00000000">
        <w:rPr>
          <w:rFonts w:ascii="Arial" w:cs="Arial" w:eastAsia="Arial" w:hAnsi="Arial"/>
          <w:b w:val="1"/>
          <w:vertAlign w:val="baseline"/>
          <w:rtl w:val="0"/>
        </w:rPr>
        <w:t xml:space="preserve">This recomm</w:t>
      </w:r>
      <w:r w:rsidDel="00000000" w:rsidR="00000000" w:rsidRPr="00000000">
        <w:rPr>
          <w:rFonts w:ascii="Arial" w:cs="Arial" w:eastAsia="Arial" w:hAnsi="Arial"/>
          <w:b w:val="1"/>
          <w:rtl w:val="0"/>
        </w:rPr>
        <w:t xml:space="preserve">endation </w:t>
      </w:r>
      <w:r w:rsidDel="00000000" w:rsidR="00000000" w:rsidRPr="00000000">
        <w:rPr>
          <w:rFonts w:ascii="Arial" w:cs="Arial" w:eastAsia="Arial" w:hAnsi="Arial"/>
          <w:b w:val="1"/>
          <w:vertAlign w:val="baseline"/>
          <w:rtl w:val="0"/>
        </w:rPr>
        <w:t xml:space="preserve">was </w:t>
      </w:r>
      <w:r w:rsidDel="00000000" w:rsidR="00000000" w:rsidRPr="00000000">
        <w:rPr>
          <w:rFonts w:ascii="Arial" w:cs="Arial" w:eastAsia="Arial" w:hAnsi="Arial"/>
          <w:b w:val="1"/>
          <w:rtl w:val="0"/>
        </w:rPr>
        <w:t xml:space="preserve">postponed by the</w:t>
      </w:r>
      <w:r w:rsidDel="00000000" w:rsidR="00000000" w:rsidRPr="00000000">
        <w:rPr>
          <w:rFonts w:ascii="Arial" w:cs="Arial" w:eastAsia="Arial" w:hAnsi="Arial"/>
          <w:b w:val="1"/>
          <w:vertAlign w:val="baseline"/>
          <w:rtl w:val="0"/>
        </w:rPr>
        <w:t xml:space="preserve"> committee. </w:t>
      </w:r>
      <w:r w:rsidDel="00000000" w:rsidR="00000000" w:rsidRPr="00000000">
        <w:rPr>
          <w:rtl w:val="0"/>
        </w:rPr>
      </w:r>
    </w:p>
    <w:p w:rsidR="00000000" w:rsidDel="00000000" w:rsidP="00000000" w:rsidRDefault="00000000" w:rsidRPr="00000000" w14:paraId="0000003D">
      <w:pPr>
        <w:tabs>
          <w:tab w:val="left" w:pos="2250"/>
          <w:tab w:val="left" w:pos="2790"/>
        </w:tabs>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E">
      <w:pPr>
        <w:tabs>
          <w:tab w:val="left" w:pos="2250"/>
          <w:tab w:val="left" w:pos="2790"/>
        </w:tabs>
        <w:spacing w:after="0" w:line="240" w:lineRule="auto"/>
        <w:ind w:left="2790" w:hanging="2790"/>
        <w:rPr>
          <w:rFonts w:ascii="Arial" w:cs="Arial" w:eastAsia="Arial" w:hAnsi="Arial"/>
          <w:vertAlign w:val="baseline"/>
        </w:rPr>
      </w:pPr>
      <w:r w:rsidDel="00000000" w:rsidR="00000000" w:rsidRPr="00000000">
        <w:rPr>
          <w:rFonts w:ascii="Arial" w:cs="Arial" w:eastAsia="Arial" w:hAnsi="Arial"/>
          <w:vertAlign w:val="baseline"/>
          <w:rtl w:val="0"/>
        </w:rPr>
        <w:t xml:space="preserve">Foundations Reports </w:t>
        <w:tab/>
        <w:tab/>
        <w:t xml:space="preserve">7 Pearls- Soror Dr. Arlene Wallace</w:t>
      </w:r>
    </w:p>
    <w:p w:rsidR="00000000" w:rsidDel="00000000" w:rsidP="00000000" w:rsidRDefault="00000000" w:rsidRPr="00000000" w14:paraId="0000003F">
      <w:pPr>
        <w:tabs>
          <w:tab w:val="left" w:pos="2250"/>
          <w:tab w:val="left" w:pos="2790"/>
        </w:tabs>
        <w:spacing w:after="0" w:line="240" w:lineRule="auto"/>
        <w:ind w:left="2250" w:hanging="2250"/>
        <w:rPr>
          <w:rFonts w:ascii="Arial" w:cs="Arial" w:eastAsia="Arial" w:hAnsi="Arial"/>
          <w:vertAlign w:val="baseline"/>
        </w:rPr>
      </w:pPr>
      <w:r w:rsidDel="00000000" w:rsidR="00000000" w:rsidRPr="00000000">
        <w:rPr>
          <w:rFonts w:ascii="Arial" w:cs="Arial" w:eastAsia="Arial" w:hAnsi="Arial"/>
          <w:vertAlign w:val="baseline"/>
          <w:rtl w:val="0"/>
        </w:rPr>
        <w:tab/>
        <w:tab/>
        <w:t xml:space="preserve">Remaining mortgage balance: $125,548.</w:t>
      </w:r>
    </w:p>
    <w:p w:rsidR="00000000" w:rsidDel="00000000" w:rsidP="00000000" w:rsidRDefault="00000000" w:rsidRPr="00000000" w14:paraId="00000040">
      <w:pPr>
        <w:tabs>
          <w:tab w:val="left" w:pos="2250"/>
          <w:tab w:val="left" w:pos="2790"/>
        </w:tabs>
        <w:spacing w:after="0" w:line="240" w:lineRule="auto"/>
        <w:ind w:left="2250" w:hanging="2250"/>
        <w:rPr>
          <w:rFonts w:ascii="Arial" w:cs="Arial" w:eastAsia="Arial" w:hAnsi="Arial"/>
          <w:vertAlign w:val="baseline"/>
        </w:rPr>
      </w:pPr>
      <w:r w:rsidDel="00000000" w:rsidR="00000000" w:rsidRPr="00000000">
        <w:rPr>
          <w:rFonts w:ascii="Arial" w:cs="Arial" w:eastAsia="Arial" w:hAnsi="Arial"/>
          <w:vertAlign w:val="baseline"/>
          <w:rtl w:val="0"/>
        </w:rPr>
        <w:tab/>
        <w:tab/>
        <w:t xml:space="preserve">National Head</w:t>
      </w:r>
      <w:r w:rsidDel="00000000" w:rsidR="00000000" w:rsidRPr="00000000">
        <w:rPr>
          <w:rFonts w:ascii="Arial" w:cs="Arial" w:eastAsia="Arial" w:hAnsi="Arial"/>
          <w:rtl w:val="0"/>
        </w:rPr>
        <w:t xml:space="preserve">q</w:t>
      </w:r>
      <w:r w:rsidDel="00000000" w:rsidR="00000000" w:rsidRPr="00000000">
        <w:rPr>
          <w:rFonts w:ascii="Arial" w:cs="Arial" w:eastAsia="Arial" w:hAnsi="Arial"/>
          <w:vertAlign w:val="baseline"/>
          <w:rtl w:val="0"/>
        </w:rPr>
        <w:t xml:space="preserve">uarters will be paid off in 2024.</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2">
      <w:pPr>
        <w:spacing w:after="0" w:line="276" w:lineRule="auto"/>
        <w:ind w:left="2790" w:right="-720" w:firstLine="0"/>
        <w:rPr>
          <w:rFonts w:ascii="Arial" w:cs="Arial" w:eastAsia="Arial" w:hAnsi="Arial"/>
        </w:rPr>
      </w:pPr>
      <w:r w:rsidDel="00000000" w:rsidR="00000000" w:rsidRPr="00000000">
        <w:rPr>
          <w:rFonts w:ascii="Arial" w:cs="Arial" w:eastAsia="Arial" w:hAnsi="Arial"/>
          <w:rtl w:val="0"/>
        </w:rPr>
        <w:t xml:space="preserve">Legacy of Light Foundation-Recent Past Syntaktes, Soror Jakimva Martin</w:t>
      </w:r>
    </w:p>
    <w:p w:rsidR="00000000" w:rsidDel="00000000" w:rsidP="00000000" w:rsidRDefault="00000000" w:rsidRPr="00000000" w14:paraId="00000043">
      <w:pPr>
        <w:spacing w:after="0" w:line="276" w:lineRule="auto"/>
        <w:ind w:left="4500" w:right="-720" w:hanging="2240"/>
        <w:rPr>
          <w:rFonts w:ascii="Arial" w:cs="Arial" w:eastAsia="Arial" w:hAnsi="Arial"/>
        </w:rPr>
      </w:pPr>
      <w:r w:rsidDel="00000000" w:rsidR="00000000" w:rsidRPr="00000000">
        <w:rPr>
          <w:rFonts w:ascii="Arial" w:cs="Arial" w:eastAsia="Arial" w:hAnsi="Arial"/>
          <w:rtl w:val="0"/>
        </w:rPr>
        <w:t xml:space="preserve">         Dedicated to serving and supporting</w:t>
      </w:r>
    </w:p>
    <w:p w:rsidR="00000000" w:rsidDel="00000000" w:rsidP="00000000" w:rsidRDefault="00000000" w:rsidRPr="00000000" w14:paraId="00000044">
      <w:pPr>
        <w:spacing w:after="0" w:line="276" w:lineRule="auto"/>
        <w:ind w:left="4500" w:right="-720" w:hanging="2240"/>
        <w:rPr>
          <w:rFonts w:ascii="Arial" w:cs="Arial" w:eastAsia="Arial" w:hAnsi="Arial"/>
        </w:rPr>
      </w:pPr>
      <w:r w:rsidDel="00000000" w:rsidR="00000000" w:rsidRPr="00000000">
        <w:rPr>
          <w:rFonts w:ascii="Arial" w:cs="Arial" w:eastAsia="Arial" w:hAnsi="Arial"/>
          <w:rtl w:val="0"/>
        </w:rPr>
        <w:t xml:space="preserve">         Awarding affiliates for submitting outreach community service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                                              501(c)(3) charity organization</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7">
      <w:pPr>
        <w:tabs>
          <w:tab w:val="left" w:pos="2250"/>
          <w:tab w:val="left" w:pos="2790"/>
        </w:tabs>
        <w:spacing w:after="0" w:line="276" w:lineRule="auto"/>
        <w:ind w:right="-720"/>
        <w:rPr>
          <w:rFonts w:ascii="Arial" w:cs="Arial" w:eastAsia="Arial" w:hAnsi="Arial"/>
        </w:rPr>
      </w:pPr>
      <w:r w:rsidDel="00000000" w:rsidR="00000000" w:rsidRPr="00000000">
        <w:rPr>
          <w:rFonts w:ascii="Arial" w:cs="Arial" w:eastAsia="Arial" w:hAnsi="Arial"/>
          <w:rtl w:val="0"/>
        </w:rPr>
        <w:t xml:space="preserve">Regional Centennial Report           </w:t>
        <w:tab/>
        <w:t xml:space="preserve">Soror Keisha Simmons       </w:t>
        <w:tab/>
      </w:r>
    </w:p>
    <w:p w:rsidR="00000000" w:rsidDel="00000000" w:rsidP="00000000" w:rsidRDefault="00000000" w:rsidRPr="00000000" w14:paraId="00000048">
      <w:pPr>
        <w:tabs>
          <w:tab w:val="left" w:pos="2250"/>
          <w:tab w:val="left" w:pos="2790"/>
        </w:tabs>
        <w:spacing w:after="0" w:line="276" w:lineRule="auto"/>
        <w:ind w:left="3600" w:right="-720" w:firstLine="0"/>
        <w:rPr>
          <w:rFonts w:ascii="Arial" w:cs="Arial" w:eastAsia="Arial" w:hAnsi="Arial"/>
        </w:rPr>
      </w:pPr>
      <w:r w:rsidDel="00000000" w:rsidR="00000000" w:rsidRPr="00000000">
        <w:rPr>
          <w:rFonts w:ascii="Arial" w:cs="Arial" w:eastAsia="Arial" w:hAnsi="Arial"/>
          <w:rtl w:val="0"/>
        </w:rPr>
        <w:t xml:space="preserve">Provided highlights &amp; updates on Centennial events &amp; protocols; </w:t>
      </w:r>
    </w:p>
    <w:p w:rsidR="00000000" w:rsidDel="00000000" w:rsidP="00000000" w:rsidRDefault="00000000" w:rsidRPr="00000000" w14:paraId="00000049">
      <w:pPr>
        <w:tabs>
          <w:tab w:val="left" w:pos="2250"/>
          <w:tab w:val="left" w:pos="2790"/>
        </w:tabs>
        <w:spacing w:after="0" w:line="276" w:lineRule="auto"/>
        <w:ind w:left="3600" w:right="-720" w:firstLine="0"/>
        <w:rPr>
          <w:rFonts w:ascii="Arial" w:cs="Arial" w:eastAsia="Arial" w:hAnsi="Arial"/>
        </w:rPr>
      </w:pPr>
      <w:r w:rsidDel="00000000" w:rsidR="00000000" w:rsidRPr="00000000">
        <w:rPr>
          <w:rFonts w:ascii="Arial" w:cs="Arial" w:eastAsia="Arial" w:hAnsi="Arial"/>
          <w:rtl w:val="0"/>
        </w:rPr>
        <w:t xml:space="preserve">to include Centennial in Nov 2022.</w:t>
      </w:r>
    </w:p>
    <w:p w:rsidR="00000000" w:rsidDel="00000000" w:rsidP="00000000" w:rsidRDefault="00000000" w:rsidRPr="00000000" w14:paraId="0000004A">
      <w:pPr>
        <w:tabs>
          <w:tab w:val="left" w:pos="2250"/>
          <w:tab w:val="left" w:pos="2790"/>
        </w:tabs>
        <w:spacing w:after="0" w:line="276" w:lineRule="auto"/>
        <w:ind w:left="5840" w:right="-720" w:hanging="2240"/>
        <w:rPr>
          <w:rFonts w:ascii="Arial" w:cs="Arial" w:eastAsia="Arial" w:hAnsi="Arial"/>
        </w:rPr>
      </w:pPr>
      <w:r w:rsidDel="00000000" w:rsidR="00000000" w:rsidRPr="00000000">
        <w:rPr>
          <w:rFonts w:ascii="Arial" w:cs="Arial" w:eastAsia="Arial" w:hAnsi="Arial"/>
          <w:rtl w:val="0"/>
        </w:rPr>
        <w:t xml:space="preserve">                                 </w:t>
        <w:tab/>
      </w:r>
    </w:p>
    <w:p w:rsidR="00000000" w:rsidDel="00000000" w:rsidP="00000000" w:rsidRDefault="00000000" w:rsidRPr="00000000" w14:paraId="0000004B">
      <w:pPr>
        <w:tabs>
          <w:tab w:val="left" w:pos="2250"/>
          <w:tab w:val="left" w:pos="2790"/>
        </w:tabs>
        <w:spacing w:after="0" w:line="276" w:lineRule="auto"/>
        <w:ind w:left="3600" w:right="-720" w:firstLine="0"/>
        <w:rPr>
          <w:rFonts w:ascii="Arial" w:cs="Arial" w:eastAsia="Arial" w:hAnsi="Arial"/>
        </w:rPr>
      </w:pPr>
      <w:r w:rsidDel="00000000" w:rsidR="00000000" w:rsidRPr="00000000">
        <w:rPr>
          <w:rFonts w:ascii="Arial" w:cs="Arial" w:eastAsia="Arial" w:hAnsi="Arial"/>
          <w:rtl w:val="0"/>
        </w:rPr>
        <w:t xml:space="preserve">There will be a Centennial Boule App in the PlayStore &amp; AppleStore</w:t>
      </w:r>
    </w:p>
    <w:p w:rsidR="00000000" w:rsidDel="00000000" w:rsidP="00000000" w:rsidRDefault="00000000" w:rsidRPr="00000000" w14:paraId="0000004C">
      <w:pPr>
        <w:tabs>
          <w:tab w:val="left" w:pos="2250"/>
          <w:tab w:val="left" w:pos="2790"/>
        </w:tabs>
        <w:spacing w:after="0" w:line="276" w:lineRule="auto"/>
        <w:ind w:right="-72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D">
      <w:pPr>
        <w:tabs>
          <w:tab w:val="left" w:pos="2250"/>
          <w:tab w:val="left" w:pos="2790"/>
        </w:tabs>
        <w:spacing w:after="0" w:line="276" w:lineRule="auto"/>
        <w:ind w:right="-720"/>
        <w:rPr>
          <w:rFonts w:ascii="Arial" w:cs="Arial" w:eastAsia="Arial" w:hAnsi="Arial"/>
        </w:rPr>
      </w:pPr>
      <w:r w:rsidDel="00000000" w:rsidR="00000000" w:rsidRPr="00000000">
        <w:rPr>
          <w:rFonts w:ascii="Arial" w:cs="Arial" w:eastAsia="Arial" w:hAnsi="Arial"/>
          <w:rtl w:val="0"/>
        </w:rPr>
        <w:t xml:space="preserve">Third Plenary Session</w:t>
        <w:tab/>
        <w:tab/>
        <w:tab/>
        <w:tab/>
        <w:t xml:space="preserve">Syntaktes LaVan called the session to order.</w:t>
      </w:r>
    </w:p>
    <w:p w:rsidR="00000000" w:rsidDel="00000000" w:rsidP="00000000" w:rsidRDefault="00000000" w:rsidRPr="00000000" w14:paraId="0000004E">
      <w:pPr>
        <w:tabs>
          <w:tab w:val="left" w:pos="2250"/>
          <w:tab w:val="left" w:pos="2790"/>
        </w:tabs>
        <w:spacing w:after="0" w:line="276" w:lineRule="auto"/>
        <w:ind w:right="-720"/>
        <w:rPr>
          <w:rFonts w:ascii="Arial" w:cs="Arial" w:eastAsia="Arial" w:hAnsi="Arial"/>
        </w:rPr>
      </w:pPr>
      <w:r w:rsidDel="00000000" w:rsidR="00000000" w:rsidRPr="00000000">
        <w:rPr>
          <w:rFonts w:ascii="Arial" w:cs="Arial" w:eastAsia="Arial" w:hAnsi="Arial"/>
          <w:rtl w:val="0"/>
        </w:rPr>
        <w:t xml:space="preserve">                                  </w:t>
        <w:tab/>
      </w:r>
    </w:p>
    <w:p w:rsidR="00000000" w:rsidDel="00000000" w:rsidP="00000000" w:rsidRDefault="00000000" w:rsidRPr="00000000" w14:paraId="0000004F">
      <w:pPr>
        <w:tabs>
          <w:tab w:val="left" w:pos="2250"/>
          <w:tab w:val="left" w:pos="2790"/>
        </w:tabs>
        <w:spacing w:after="0" w:line="276" w:lineRule="auto"/>
        <w:ind w:right="-720"/>
        <w:rPr>
          <w:rFonts w:ascii="Arial" w:cs="Arial" w:eastAsia="Arial" w:hAnsi="Arial"/>
        </w:rPr>
      </w:pPr>
      <w:r w:rsidDel="00000000" w:rsidR="00000000" w:rsidRPr="00000000">
        <w:rPr>
          <w:rFonts w:ascii="Arial" w:cs="Arial" w:eastAsia="Arial" w:hAnsi="Arial"/>
          <w:rtl w:val="0"/>
        </w:rPr>
        <w:t xml:space="preserve">                                                 </w:t>
        <w:tab/>
        <w:t xml:space="preserve">Minutes from the second plenary session were read by Soror</w:t>
      </w:r>
    </w:p>
    <w:p w:rsidR="00000000" w:rsidDel="00000000" w:rsidP="00000000" w:rsidRDefault="00000000" w:rsidRPr="00000000" w14:paraId="00000050">
      <w:pPr>
        <w:tabs>
          <w:tab w:val="left" w:pos="2250"/>
          <w:tab w:val="left" w:pos="2790"/>
        </w:tabs>
        <w:spacing w:after="0" w:line="276" w:lineRule="auto"/>
        <w:ind w:right="-720"/>
        <w:rPr>
          <w:rFonts w:ascii="Arial" w:cs="Arial" w:eastAsia="Arial" w:hAnsi="Arial"/>
        </w:rPr>
      </w:pPr>
      <w:r w:rsidDel="00000000" w:rsidR="00000000" w:rsidRPr="00000000">
        <w:rPr>
          <w:rFonts w:ascii="Arial" w:cs="Arial" w:eastAsia="Arial" w:hAnsi="Arial"/>
          <w:rtl w:val="0"/>
        </w:rPr>
        <w:t xml:space="preserve">                                                        </w:t>
        <w:tab/>
        <w:t xml:space="preserve">Oliver; corrections were mentioned and provided to via the chat.</w:t>
      </w:r>
    </w:p>
    <w:p w:rsidR="00000000" w:rsidDel="00000000" w:rsidP="00000000" w:rsidRDefault="00000000" w:rsidRPr="00000000" w14:paraId="00000051">
      <w:pPr>
        <w:tabs>
          <w:tab w:val="left" w:pos="2250"/>
          <w:tab w:val="left" w:pos="2790"/>
        </w:tabs>
        <w:spacing w:after="0" w:line="276" w:lineRule="auto"/>
        <w:ind w:right="-72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2">
      <w:pPr>
        <w:tabs>
          <w:tab w:val="left" w:pos="2250"/>
          <w:tab w:val="left" w:pos="2790"/>
        </w:tabs>
        <w:spacing w:after="0" w:line="276" w:lineRule="auto"/>
        <w:ind w:right="-720"/>
        <w:rPr>
          <w:rFonts w:ascii="Arial" w:cs="Arial" w:eastAsia="Arial" w:hAnsi="Arial"/>
          <w:i w:val="1"/>
        </w:rPr>
      </w:pPr>
      <w:r w:rsidDel="00000000" w:rsidR="00000000" w:rsidRPr="00000000">
        <w:rPr>
          <w:rFonts w:ascii="Arial" w:cs="Arial" w:eastAsia="Arial" w:hAnsi="Arial"/>
          <w:rtl w:val="0"/>
        </w:rPr>
        <w:t xml:space="preserve">Regional Affiliate Officers               </w:t>
        <w:tab/>
      </w:r>
      <w:r w:rsidDel="00000000" w:rsidR="00000000" w:rsidRPr="00000000">
        <w:rPr>
          <w:rFonts w:ascii="Arial" w:cs="Arial" w:eastAsia="Arial" w:hAnsi="Arial"/>
          <w:i w:val="1"/>
          <w:rtl w:val="0"/>
        </w:rPr>
        <w:t xml:space="preserve">Soror Mimi Garrell-Regional Philo Coordinator</w:t>
      </w:r>
    </w:p>
    <w:p w:rsidR="00000000" w:rsidDel="00000000" w:rsidP="00000000" w:rsidRDefault="00000000" w:rsidRPr="00000000" w14:paraId="00000053">
      <w:pPr>
        <w:tabs>
          <w:tab w:val="left" w:pos="2250"/>
          <w:tab w:val="left" w:pos="2790"/>
        </w:tabs>
        <w:spacing w:after="0" w:line="276" w:lineRule="auto"/>
        <w:ind w:right="-720"/>
        <w:rPr>
          <w:rFonts w:ascii="Arial" w:cs="Arial" w:eastAsia="Arial" w:hAnsi="Arial"/>
        </w:rPr>
      </w:pPr>
      <w:r w:rsidDel="00000000" w:rsidR="00000000" w:rsidRPr="00000000">
        <w:rPr>
          <w:rFonts w:ascii="Arial" w:cs="Arial" w:eastAsia="Arial" w:hAnsi="Arial"/>
          <w:rtl w:val="0"/>
        </w:rPr>
        <w:t xml:space="preserve">                                                        </w:t>
        <w:tab/>
        <w:t xml:space="preserve">Provided her report and was also on page 58 of conference</w:t>
      </w:r>
    </w:p>
    <w:p w:rsidR="00000000" w:rsidDel="00000000" w:rsidP="00000000" w:rsidRDefault="00000000" w:rsidRPr="00000000" w14:paraId="00000054">
      <w:pPr>
        <w:tabs>
          <w:tab w:val="left" w:pos="2250"/>
          <w:tab w:val="left" w:pos="2790"/>
        </w:tabs>
        <w:spacing w:after="0" w:line="276" w:lineRule="auto"/>
        <w:ind w:right="-720"/>
        <w:rPr>
          <w:rFonts w:ascii="Arial" w:cs="Arial" w:eastAsia="Arial" w:hAnsi="Arial"/>
        </w:rPr>
      </w:pPr>
      <w:r w:rsidDel="00000000" w:rsidR="00000000" w:rsidRPr="00000000">
        <w:rPr>
          <w:rFonts w:ascii="Arial" w:cs="Arial" w:eastAsia="Arial" w:hAnsi="Arial"/>
          <w:rtl w:val="0"/>
        </w:rPr>
        <w:t xml:space="preserve">                                                        </w:t>
        <w:tab/>
        <w:t xml:space="preserve">workbook.</w:t>
      </w:r>
    </w:p>
    <w:p w:rsidR="00000000" w:rsidDel="00000000" w:rsidP="00000000" w:rsidRDefault="00000000" w:rsidRPr="00000000" w14:paraId="00000055">
      <w:pPr>
        <w:tabs>
          <w:tab w:val="left" w:pos="2250"/>
          <w:tab w:val="left" w:pos="2790"/>
        </w:tabs>
        <w:spacing w:after="0" w:line="276" w:lineRule="auto"/>
        <w:ind w:right="-720"/>
        <w:rPr>
          <w:rFonts w:ascii="Arial" w:cs="Arial" w:eastAsia="Arial" w:hAnsi="Arial"/>
        </w:rPr>
      </w:pPr>
      <w:r w:rsidDel="00000000" w:rsidR="00000000" w:rsidRPr="00000000">
        <w:rPr>
          <w:rFonts w:ascii="Arial" w:cs="Arial" w:eastAsia="Arial" w:hAnsi="Arial"/>
          <w:rtl w:val="0"/>
        </w:rPr>
        <w:t xml:space="preserve">                                                        </w:t>
        <w:tab/>
      </w:r>
    </w:p>
    <w:p w:rsidR="00000000" w:rsidDel="00000000" w:rsidP="00000000" w:rsidRDefault="00000000" w:rsidRPr="00000000" w14:paraId="00000056">
      <w:pPr>
        <w:tabs>
          <w:tab w:val="left" w:pos="2250"/>
          <w:tab w:val="left" w:pos="2790"/>
        </w:tabs>
        <w:spacing w:after="0" w:line="276" w:lineRule="auto"/>
        <w:ind w:right="-720"/>
        <w:rPr>
          <w:rFonts w:ascii="Arial" w:cs="Arial" w:eastAsia="Arial" w:hAnsi="Arial"/>
          <w:i w:val="1"/>
        </w:rPr>
      </w:pPr>
      <w:r w:rsidDel="00000000" w:rsidR="00000000" w:rsidRPr="00000000">
        <w:rPr>
          <w:rFonts w:ascii="Arial" w:cs="Arial" w:eastAsia="Arial" w:hAnsi="Arial"/>
          <w:rtl w:val="0"/>
        </w:rPr>
        <w:t xml:space="preserve">                                                         </w:t>
        <w:tab/>
      </w:r>
      <w:r w:rsidDel="00000000" w:rsidR="00000000" w:rsidRPr="00000000">
        <w:rPr>
          <w:rFonts w:ascii="Arial" w:cs="Arial" w:eastAsia="Arial" w:hAnsi="Arial"/>
          <w:i w:val="1"/>
          <w:rtl w:val="0"/>
        </w:rPr>
        <w:t xml:space="preserve">Soror Dr Tondrea Wright-Regional Rhoer Coordinator</w:t>
      </w:r>
    </w:p>
    <w:p w:rsidR="00000000" w:rsidDel="00000000" w:rsidP="00000000" w:rsidRDefault="00000000" w:rsidRPr="00000000" w14:paraId="00000057">
      <w:pPr>
        <w:tabs>
          <w:tab w:val="left" w:pos="2250"/>
          <w:tab w:val="left" w:pos="2790"/>
        </w:tabs>
        <w:spacing w:after="0" w:line="276" w:lineRule="auto"/>
        <w:ind w:right="-720"/>
        <w:rPr>
          <w:rFonts w:ascii="Arial" w:cs="Arial" w:eastAsia="Arial" w:hAnsi="Arial"/>
        </w:rPr>
      </w:pPr>
      <w:r w:rsidDel="00000000" w:rsidR="00000000" w:rsidRPr="00000000">
        <w:rPr>
          <w:rFonts w:ascii="Arial" w:cs="Arial" w:eastAsia="Arial" w:hAnsi="Arial"/>
          <w:i w:val="1"/>
          <w:rtl w:val="0"/>
        </w:rPr>
        <w:t xml:space="preserve">                                                        </w:t>
        <w:tab/>
      </w:r>
      <w:r w:rsidDel="00000000" w:rsidR="00000000" w:rsidRPr="00000000">
        <w:rPr>
          <w:rFonts w:ascii="Arial" w:cs="Arial" w:eastAsia="Arial" w:hAnsi="Arial"/>
          <w:rtl w:val="0"/>
        </w:rPr>
        <w:t xml:space="preserve">Provided her report and was also on page 59 of conference</w:t>
      </w:r>
    </w:p>
    <w:p w:rsidR="00000000" w:rsidDel="00000000" w:rsidP="00000000" w:rsidRDefault="00000000" w:rsidRPr="00000000" w14:paraId="00000058">
      <w:pPr>
        <w:tabs>
          <w:tab w:val="left" w:pos="2250"/>
          <w:tab w:val="left" w:pos="2790"/>
        </w:tabs>
        <w:spacing w:after="0" w:line="276" w:lineRule="auto"/>
        <w:ind w:right="-720"/>
        <w:rPr>
          <w:rFonts w:ascii="Arial" w:cs="Arial" w:eastAsia="Arial" w:hAnsi="Arial"/>
        </w:rPr>
      </w:pPr>
      <w:r w:rsidDel="00000000" w:rsidR="00000000" w:rsidRPr="00000000">
        <w:rPr>
          <w:rFonts w:ascii="Arial" w:cs="Arial" w:eastAsia="Arial" w:hAnsi="Arial"/>
          <w:rtl w:val="0"/>
        </w:rPr>
        <w:t xml:space="preserve">                                                        </w:t>
        <w:tab/>
        <w:t xml:space="preserve">workbook.</w:t>
      </w:r>
    </w:p>
    <w:p w:rsidR="00000000" w:rsidDel="00000000" w:rsidP="00000000" w:rsidRDefault="00000000" w:rsidRPr="00000000" w14:paraId="00000059">
      <w:pPr>
        <w:tabs>
          <w:tab w:val="left" w:pos="2250"/>
          <w:tab w:val="left" w:pos="2790"/>
        </w:tabs>
        <w:spacing w:after="0" w:line="276" w:lineRule="auto"/>
        <w:ind w:right="-72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A">
      <w:pPr>
        <w:tabs>
          <w:tab w:val="left" w:pos="2250"/>
          <w:tab w:val="left" w:pos="2790"/>
        </w:tabs>
        <w:spacing w:after="0" w:line="276" w:lineRule="auto"/>
        <w:ind w:right="-720"/>
        <w:rPr>
          <w:rFonts w:ascii="Arial" w:cs="Arial" w:eastAsia="Arial" w:hAnsi="Arial"/>
        </w:rPr>
      </w:pPr>
      <w:r w:rsidDel="00000000" w:rsidR="00000000" w:rsidRPr="00000000">
        <w:rPr>
          <w:rFonts w:ascii="Arial" w:cs="Arial" w:eastAsia="Arial" w:hAnsi="Arial"/>
          <w:rtl w:val="0"/>
        </w:rPr>
        <w:t xml:space="preserve">Election Results                              </w:t>
        <w:tab/>
        <w:t xml:space="preserve">Soror Sharon Wallace provided the results for the 2022-2024</w:t>
      </w:r>
    </w:p>
    <w:p w:rsidR="00000000" w:rsidDel="00000000" w:rsidP="00000000" w:rsidRDefault="00000000" w:rsidRPr="00000000" w14:paraId="0000005B">
      <w:pPr>
        <w:tabs>
          <w:tab w:val="left" w:pos="2250"/>
          <w:tab w:val="left" w:pos="2790"/>
        </w:tabs>
        <w:spacing w:after="0" w:line="276" w:lineRule="auto"/>
        <w:ind w:right="-720"/>
        <w:rPr>
          <w:rFonts w:ascii="Arial" w:cs="Arial" w:eastAsia="Arial" w:hAnsi="Arial"/>
        </w:rPr>
      </w:pPr>
      <w:r w:rsidDel="00000000" w:rsidR="00000000" w:rsidRPr="00000000">
        <w:rPr>
          <w:rFonts w:ascii="Arial" w:cs="Arial" w:eastAsia="Arial" w:hAnsi="Arial"/>
          <w:rtl w:val="0"/>
        </w:rPr>
        <w:t xml:space="preserve">                                                        </w:t>
        <w:tab/>
        <w:t xml:space="preserve">NEF: 337 votes- Soror Favors</w:t>
      </w:r>
    </w:p>
    <w:p w:rsidR="00000000" w:rsidDel="00000000" w:rsidP="00000000" w:rsidRDefault="00000000" w:rsidRPr="00000000" w14:paraId="0000005C">
      <w:pPr>
        <w:tabs>
          <w:tab w:val="left" w:pos="2250"/>
          <w:tab w:val="left" w:pos="2790"/>
        </w:tabs>
        <w:spacing w:after="0" w:line="276" w:lineRule="auto"/>
        <w:ind w:right="-720"/>
        <w:rPr>
          <w:rFonts w:ascii="Arial" w:cs="Arial" w:eastAsia="Arial" w:hAnsi="Arial"/>
        </w:rPr>
      </w:pPr>
      <w:r w:rsidDel="00000000" w:rsidR="00000000" w:rsidRPr="00000000">
        <w:rPr>
          <w:rFonts w:ascii="Arial" w:cs="Arial" w:eastAsia="Arial" w:hAnsi="Arial"/>
          <w:rtl w:val="0"/>
        </w:rPr>
        <w:t xml:space="preserve">                                                        </w:t>
        <w:tab/>
        <w:t xml:space="preserve">      </w:t>
        <w:tab/>
        <w:t xml:space="preserve">103 votes- Soror Oliver</w:t>
      </w:r>
    </w:p>
    <w:p w:rsidR="00000000" w:rsidDel="00000000" w:rsidP="00000000" w:rsidRDefault="00000000" w:rsidRPr="00000000" w14:paraId="0000005D">
      <w:pPr>
        <w:tabs>
          <w:tab w:val="left" w:pos="2250"/>
          <w:tab w:val="left" w:pos="2790"/>
        </w:tabs>
        <w:spacing w:after="0" w:line="276" w:lineRule="auto"/>
        <w:ind w:right="-720"/>
        <w:rPr>
          <w:rFonts w:ascii="Arial" w:cs="Arial" w:eastAsia="Arial" w:hAnsi="Arial"/>
        </w:rPr>
      </w:pPr>
      <w:r w:rsidDel="00000000" w:rsidR="00000000" w:rsidRPr="00000000">
        <w:rPr>
          <w:rFonts w:ascii="Arial" w:cs="Arial" w:eastAsia="Arial" w:hAnsi="Arial"/>
          <w:rtl w:val="0"/>
        </w:rPr>
        <w:t xml:space="preserve">                                           </w:t>
        <w:tab/>
      </w:r>
    </w:p>
    <w:p w:rsidR="00000000" w:rsidDel="00000000" w:rsidP="00000000" w:rsidRDefault="00000000" w:rsidRPr="00000000" w14:paraId="0000005E">
      <w:pPr>
        <w:tabs>
          <w:tab w:val="left" w:pos="2250"/>
          <w:tab w:val="left" w:pos="2790"/>
        </w:tabs>
        <w:spacing w:after="0" w:line="276" w:lineRule="auto"/>
        <w:ind w:right="-720"/>
        <w:rPr>
          <w:rFonts w:ascii="Arial" w:cs="Arial" w:eastAsia="Arial" w:hAnsi="Arial"/>
        </w:rPr>
      </w:pPr>
      <w:r w:rsidDel="00000000" w:rsidR="00000000" w:rsidRPr="00000000">
        <w:rPr>
          <w:rFonts w:ascii="Arial" w:cs="Arial" w:eastAsia="Arial" w:hAnsi="Arial"/>
          <w:rtl w:val="0"/>
        </w:rPr>
        <w:t xml:space="preserve">                                                        </w:t>
        <w:tab/>
        <w:t xml:space="preserve">Elections Chair: 431 votes- Soror Wallace</w:t>
      </w:r>
    </w:p>
    <w:p w:rsidR="00000000" w:rsidDel="00000000" w:rsidP="00000000" w:rsidRDefault="00000000" w:rsidRPr="00000000" w14:paraId="0000005F">
      <w:pPr>
        <w:tabs>
          <w:tab w:val="left" w:pos="2250"/>
          <w:tab w:val="left" w:pos="2790"/>
        </w:tabs>
        <w:spacing w:after="0" w:line="276" w:lineRule="auto"/>
        <w:ind w:right="-72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0">
      <w:pPr>
        <w:tabs>
          <w:tab w:val="left" w:pos="2250"/>
          <w:tab w:val="left" w:pos="2790"/>
        </w:tabs>
        <w:spacing w:after="0" w:line="276" w:lineRule="auto"/>
        <w:ind w:right="-720"/>
        <w:rPr>
          <w:rFonts w:ascii="Arial" w:cs="Arial" w:eastAsia="Arial" w:hAnsi="Arial"/>
        </w:rPr>
      </w:pPr>
      <w:r w:rsidDel="00000000" w:rsidR="00000000" w:rsidRPr="00000000">
        <w:rPr>
          <w:rFonts w:ascii="Arial" w:cs="Arial" w:eastAsia="Arial" w:hAnsi="Arial"/>
          <w:rtl w:val="0"/>
        </w:rPr>
        <w:t xml:space="preserve">                                                        </w:t>
        <w:tab/>
        <w:t xml:space="preserve">Nominations Chair:  437votes- Soror Neal</w:t>
      </w:r>
    </w:p>
    <w:p w:rsidR="00000000" w:rsidDel="00000000" w:rsidP="00000000" w:rsidRDefault="00000000" w:rsidRPr="00000000" w14:paraId="00000061">
      <w:pPr>
        <w:tabs>
          <w:tab w:val="left" w:pos="2250"/>
          <w:tab w:val="left" w:pos="2790"/>
        </w:tabs>
        <w:spacing w:after="0" w:line="276" w:lineRule="auto"/>
        <w:ind w:right="-720"/>
        <w:rPr>
          <w:rFonts w:ascii="Arial" w:cs="Arial" w:eastAsia="Arial" w:hAnsi="Arial"/>
        </w:rPr>
      </w:pPr>
      <w:r w:rsidDel="00000000" w:rsidR="00000000" w:rsidRPr="00000000">
        <w:rPr>
          <w:rFonts w:ascii="Arial" w:cs="Arial" w:eastAsia="Arial" w:hAnsi="Arial"/>
          <w:rtl w:val="0"/>
        </w:rPr>
        <w:t xml:space="preserve">                                            </w:t>
        <w:tab/>
      </w:r>
    </w:p>
    <w:p w:rsidR="00000000" w:rsidDel="00000000" w:rsidP="00000000" w:rsidRDefault="00000000" w:rsidRPr="00000000" w14:paraId="00000062">
      <w:pPr>
        <w:tabs>
          <w:tab w:val="left" w:pos="2250"/>
          <w:tab w:val="left" w:pos="2790"/>
        </w:tabs>
        <w:spacing w:after="0" w:line="276" w:lineRule="auto"/>
        <w:ind w:right="-720"/>
        <w:rPr>
          <w:rFonts w:ascii="Arial" w:cs="Arial" w:eastAsia="Arial" w:hAnsi="Arial"/>
        </w:rPr>
      </w:pPr>
      <w:r w:rsidDel="00000000" w:rsidR="00000000" w:rsidRPr="00000000">
        <w:rPr>
          <w:rFonts w:ascii="Arial" w:cs="Arial" w:eastAsia="Arial" w:hAnsi="Arial"/>
          <w:rtl w:val="0"/>
        </w:rPr>
        <w:t xml:space="preserve">                                                        </w:t>
        <w:tab/>
        <w:t xml:space="preserve">Epistoleus:  287 votes- Soror Brown</w:t>
      </w:r>
    </w:p>
    <w:p w:rsidR="00000000" w:rsidDel="00000000" w:rsidP="00000000" w:rsidRDefault="00000000" w:rsidRPr="00000000" w14:paraId="00000063">
      <w:pPr>
        <w:tabs>
          <w:tab w:val="left" w:pos="2250"/>
          <w:tab w:val="left" w:pos="2790"/>
        </w:tabs>
        <w:spacing w:after="0" w:line="276" w:lineRule="auto"/>
        <w:ind w:right="-720"/>
        <w:rPr>
          <w:rFonts w:ascii="Arial" w:cs="Arial" w:eastAsia="Arial" w:hAnsi="Arial"/>
        </w:rPr>
      </w:pPr>
      <w:r w:rsidDel="00000000" w:rsidR="00000000" w:rsidRPr="00000000">
        <w:rPr>
          <w:rFonts w:ascii="Arial" w:cs="Arial" w:eastAsia="Arial" w:hAnsi="Arial"/>
          <w:rtl w:val="0"/>
        </w:rPr>
        <w:t xml:space="preserve">                                                                                </w:t>
        <w:tab/>
        <w:t xml:space="preserve">153 votes- Soror Winter</w:t>
      </w:r>
    </w:p>
    <w:p w:rsidR="00000000" w:rsidDel="00000000" w:rsidP="00000000" w:rsidRDefault="00000000" w:rsidRPr="00000000" w14:paraId="00000064">
      <w:pPr>
        <w:tabs>
          <w:tab w:val="left" w:pos="2250"/>
          <w:tab w:val="left" w:pos="2790"/>
        </w:tabs>
        <w:spacing w:after="0" w:line="276" w:lineRule="auto"/>
        <w:ind w:right="-720"/>
        <w:rPr>
          <w:rFonts w:ascii="Arial" w:cs="Arial" w:eastAsia="Arial" w:hAnsi="Arial"/>
        </w:rPr>
      </w:pPr>
      <w:r w:rsidDel="00000000" w:rsidR="00000000" w:rsidRPr="00000000">
        <w:rPr>
          <w:rFonts w:ascii="Arial" w:cs="Arial" w:eastAsia="Arial" w:hAnsi="Arial"/>
          <w:rtl w:val="0"/>
        </w:rPr>
        <w:t xml:space="preserve">                                                         </w:t>
        <w:tab/>
        <w:t xml:space="preserve">Tamiochus:  434 votes- Beverly</w:t>
      </w:r>
    </w:p>
    <w:p w:rsidR="00000000" w:rsidDel="00000000" w:rsidP="00000000" w:rsidRDefault="00000000" w:rsidRPr="00000000" w14:paraId="00000065">
      <w:pPr>
        <w:tabs>
          <w:tab w:val="left" w:pos="2250"/>
          <w:tab w:val="left" w:pos="2790"/>
        </w:tabs>
        <w:spacing w:after="0" w:line="276" w:lineRule="auto"/>
        <w:ind w:right="-72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6">
      <w:pPr>
        <w:tabs>
          <w:tab w:val="left" w:pos="2250"/>
          <w:tab w:val="left" w:pos="2790"/>
        </w:tabs>
        <w:spacing w:after="0" w:line="276" w:lineRule="auto"/>
        <w:ind w:right="-720"/>
        <w:rPr>
          <w:rFonts w:ascii="Arial" w:cs="Arial" w:eastAsia="Arial" w:hAnsi="Arial"/>
        </w:rPr>
      </w:pPr>
      <w:r w:rsidDel="00000000" w:rsidR="00000000" w:rsidRPr="00000000">
        <w:rPr>
          <w:rFonts w:ascii="Arial" w:cs="Arial" w:eastAsia="Arial" w:hAnsi="Arial"/>
          <w:rtl w:val="0"/>
        </w:rPr>
        <w:t xml:space="preserve">                                                        </w:t>
        <w:tab/>
        <w:t xml:space="preserve">Anti-Grammateus:  62 votes- Soror Shipp</w:t>
      </w:r>
    </w:p>
    <w:p w:rsidR="00000000" w:rsidDel="00000000" w:rsidP="00000000" w:rsidRDefault="00000000" w:rsidRPr="00000000" w14:paraId="00000067">
      <w:pPr>
        <w:tabs>
          <w:tab w:val="left" w:pos="2250"/>
          <w:tab w:val="left" w:pos="2790"/>
        </w:tabs>
        <w:spacing w:after="0" w:line="276" w:lineRule="auto"/>
        <w:ind w:right="-720"/>
        <w:rPr>
          <w:rFonts w:ascii="Arial" w:cs="Arial" w:eastAsia="Arial" w:hAnsi="Arial"/>
        </w:rPr>
      </w:pPr>
      <w:r w:rsidDel="00000000" w:rsidR="00000000" w:rsidRPr="00000000">
        <w:rPr>
          <w:rFonts w:ascii="Arial" w:cs="Arial" w:eastAsia="Arial" w:hAnsi="Arial"/>
          <w:rtl w:val="0"/>
        </w:rPr>
        <w:t xml:space="preserve">                                                                                </w:t>
        <w:tab/>
        <w:t xml:space="preserve">       102 votes- Soror Patrick</w:t>
      </w:r>
    </w:p>
    <w:p w:rsidR="00000000" w:rsidDel="00000000" w:rsidP="00000000" w:rsidRDefault="00000000" w:rsidRPr="00000000" w14:paraId="00000068">
      <w:pPr>
        <w:tabs>
          <w:tab w:val="left" w:pos="2250"/>
          <w:tab w:val="left" w:pos="2790"/>
        </w:tabs>
        <w:spacing w:after="0" w:line="276" w:lineRule="auto"/>
        <w:ind w:right="-720"/>
        <w:rPr>
          <w:rFonts w:ascii="Arial" w:cs="Arial" w:eastAsia="Arial" w:hAnsi="Arial"/>
        </w:rPr>
      </w:pPr>
      <w:r w:rsidDel="00000000" w:rsidR="00000000" w:rsidRPr="00000000">
        <w:rPr>
          <w:rFonts w:ascii="Arial" w:cs="Arial" w:eastAsia="Arial" w:hAnsi="Arial"/>
          <w:rtl w:val="0"/>
        </w:rPr>
        <w:t xml:space="preserve">                                                                                </w:t>
        <w:tab/>
        <w:t xml:space="preserve">       274 votes- Soror Gordon</w:t>
      </w:r>
    </w:p>
    <w:p w:rsidR="00000000" w:rsidDel="00000000" w:rsidP="00000000" w:rsidRDefault="00000000" w:rsidRPr="00000000" w14:paraId="00000069">
      <w:pPr>
        <w:tabs>
          <w:tab w:val="left" w:pos="2250"/>
          <w:tab w:val="left" w:pos="2790"/>
        </w:tabs>
        <w:spacing w:after="0" w:line="276" w:lineRule="auto"/>
        <w:ind w:right="-72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A">
      <w:pPr>
        <w:tabs>
          <w:tab w:val="left" w:pos="2250"/>
          <w:tab w:val="left" w:pos="2790"/>
        </w:tabs>
        <w:spacing w:after="0" w:line="276" w:lineRule="auto"/>
        <w:ind w:right="-720"/>
        <w:rPr>
          <w:rFonts w:ascii="Arial" w:cs="Arial" w:eastAsia="Arial" w:hAnsi="Arial"/>
        </w:rPr>
      </w:pPr>
      <w:r w:rsidDel="00000000" w:rsidR="00000000" w:rsidRPr="00000000">
        <w:rPr>
          <w:rFonts w:ascii="Arial" w:cs="Arial" w:eastAsia="Arial" w:hAnsi="Arial"/>
          <w:rtl w:val="0"/>
        </w:rPr>
        <w:t xml:space="preserve">                                                        </w:t>
        <w:tab/>
        <w:t xml:space="preserve">Syntaktes | UCC |Grammateus | all remained the same as the</w:t>
      </w:r>
    </w:p>
    <w:p w:rsidR="00000000" w:rsidDel="00000000" w:rsidP="00000000" w:rsidRDefault="00000000" w:rsidRPr="00000000" w14:paraId="0000006B">
      <w:pPr>
        <w:tabs>
          <w:tab w:val="left" w:pos="2250"/>
          <w:tab w:val="left" w:pos="2790"/>
        </w:tabs>
        <w:spacing w:after="0" w:line="276" w:lineRule="auto"/>
        <w:ind w:right="-720"/>
        <w:rPr>
          <w:rFonts w:ascii="Arial" w:cs="Arial" w:eastAsia="Arial" w:hAnsi="Arial"/>
        </w:rPr>
      </w:pPr>
      <w:r w:rsidDel="00000000" w:rsidR="00000000" w:rsidRPr="00000000">
        <w:rPr>
          <w:rFonts w:ascii="Arial" w:cs="Arial" w:eastAsia="Arial" w:hAnsi="Arial"/>
          <w:rtl w:val="0"/>
        </w:rPr>
        <w:t xml:space="preserve">                                                        </w:t>
        <w:tab/>
        <w:t xml:space="preserve">current administration.</w:t>
      </w:r>
    </w:p>
    <w:p w:rsidR="00000000" w:rsidDel="00000000" w:rsidP="00000000" w:rsidRDefault="00000000" w:rsidRPr="00000000" w14:paraId="0000006C">
      <w:pPr>
        <w:tabs>
          <w:tab w:val="left" w:pos="2250"/>
          <w:tab w:val="left" w:pos="2790"/>
        </w:tabs>
        <w:spacing w:after="0" w:line="276" w:lineRule="auto"/>
        <w:ind w:right="-720"/>
        <w:rPr>
          <w:rFonts w:ascii="Arial" w:cs="Arial" w:eastAsia="Arial" w:hAnsi="Arial"/>
        </w:rPr>
      </w:pPr>
      <w:r w:rsidDel="00000000" w:rsidR="00000000" w:rsidRPr="00000000">
        <w:rPr>
          <w:rFonts w:ascii="Arial" w:cs="Arial" w:eastAsia="Arial" w:hAnsi="Arial"/>
          <w:rtl w:val="0"/>
        </w:rPr>
        <w:t xml:space="preserve">                                                        </w:t>
        <w:tab/>
      </w:r>
    </w:p>
    <w:p w:rsidR="00000000" w:rsidDel="00000000" w:rsidP="00000000" w:rsidRDefault="00000000" w:rsidRPr="00000000" w14:paraId="0000006D">
      <w:pPr>
        <w:tabs>
          <w:tab w:val="left" w:pos="2250"/>
          <w:tab w:val="left" w:pos="2790"/>
        </w:tabs>
        <w:spacing w:after="0" w:line="276" w:lineRule="auto"/>
        <w:ind w:right="-720"/>
        <w:rPr>
          <w:rFonts w:ascii="Arial" w:cs="Arial" w:eastAsia="Arial" w:hAnsi="Arial"/>
        </w:rPr>
      </w:pPr>
      <w:r w:rsidDel="00000000" w:rsidR="00000000" w:rsidRPr="00000000">
        <w:rPr>
          <w:rFonts w:ascii="Arial" w:cs="Arial" w:eastAsia="Arial" w:hAnsi="Arial"/>
          <w:rtl w:val="0"/>
        </w:rPr>
        <w:t xml:space="preserve">                                  </w:t>
        <w:tab/>
        <w:t xml:space="preserve">     </w:t>
        <w:tab/>
        <w:t xml:space="preserve">         </w:t>
        <w:tab/>
        <w:t xml:space="preserve">YSC:  435 votes- Soror Ross</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6F">
      <w:pPr>
        <w:tabs>
          <w:tab w:val="left" w:pos="2250"/>
          <w:tab w:val="left" w:pos="2790"/>
        </w:tabs>
        <w:spacing w:after="0" w:line="276" w:lineRule="auto"/>
        <w:ind w:right="-72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Syntaktes LaVan repeated the winners for the 2022-2024 Sorority year’s Regional Officers.</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Syntakes: Soror Dr. Celestine Lavan</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UCC: Soror Tanya Batchelor</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Jugde</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YSC: Soror Claribel Ross</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Grammateus: Soror Delores Shropshire</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Anti-Grammateus: Soror Toni Gordon</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Tamiochus: Soror Elaine Wilson Beverly</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Epistoleus: Soror Jimeka Brown</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Nominations Committee Chair: Soror Dr. Tilda Neal</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Election Committee Chair: Soror Sharon Wallace</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Trustee of National Education Fund: Soror Tamesha Favors</w:t>
        <w:tab/>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Arial" w:cs="Arial" w:eastAsia="Arial" w:hAnsi="Arial"/>
        </w:rPr>
      </w:pPr>
      <w:r w:rsidDel="00000000" w:rsidR="00000000" w:rsidRPr="00000000">
        <w:rPr>
          <w:rtl w:val="0"/>
        </w:rPr>
      </w:r>
    </w:p>
    <w:p w:rsidR="00000000" w:rsidDel="00000000" w:rsidP="00000000" w:rsidRDefault="00000000" w:rsidRPr="00000000" w14:paraId="0000007B">
      <w:pPr>
        <w:tabs>
          <w:tab w:val="left" w:pos="2250"/>
          <w:tab w:val="left" w:pos="2790"/>
        </w:tabs>
        <w:spacing w:after="0" w:line="276" w:lineRule="auto"/>
        <w:ind w:right="-720"/>
        <w:rPr>
          <w:rFonts w:ascii="Arial" w:cs="Arial" w:eastAsia="Arial" w:hAnsi="Arial"/>
        </w:rPr>
      </w:pPr>
      <w:r w:rsidDel="00000000" w:rsidR="00000000" w:rsidRPr="00000000">
        <w:rPr>
          <w:rFonts w:ascii="Arial" w:cs="Arial" w:eastAsia="Arial" w:hAnsi="Arial"/>
          <w:rtl w:val="0"/>
        </w:rPr>
        <w:t xml:space="preserve">Recent Past Syntaktes Martin gave a charge to the SER accepting and lifting the new officers; to encourage them and support them in their positions they have been elected.</w:t>
      </w:r>
    </w:p>
    <w:p w:rsidR="00000000" w:rsidDel="00000000" w:rsidP="00000000" w:rsidRDefault="00000000" w:rsidRPr="00000000" w14:paraId="0000007C">
      <w:pPr>
        <w:tabs>
          <w:tab w:val="left" w:pos="2250"/>
          <w:tab w:val="left" w:pos="1980"/>
        </w:tabs>
        <w:spacing w:after="0" w:line="240" w:lineRule="auto"/>
        <w:ind w:right="-720"/>
        <w:jc w:val="center"/>
        <w:rPr>
          <w:rFonts w:ascii="Arial" w:cs="Arial" w:eastAsia="Arial" w:hAnsi="Arial"/>
        </w:rPr>
      </w:pPr>
      <w:r w:rsidDel="00000000" w:rsidR="00000000" w:rsidRPr="00000000">
        <w:rPr>
          <w:rtl w:val="0"/>
        </w:rPr>
      </w:r>
    </w:p>
    <w:p w:rsidR="00000000" w:rsidDel="00000000" w:rsidP="00000000" w:rsidRDefault="00000000" w:rsidRPr="00000000" w14:paraId="0000007D">
      <w:pPr>
        <w:tabs>
          <w:tab w:val="left" w:pos="2250"/>
          <w:tab w:val="left" w:pos="2790"/>
        </w:tabs>
        <w:spacing w:after="0" w:line="240" w:lineRule="auto"/>
        <w:ind w:right="-720"/>
        <w:rPr>
          <w:rFonts w:ascii="Arial" w:cs="Arial" w:eastAsia="Arial" w:hAnsi="Arial"/>
          <w:color w:val="0070c0"/>
        </w:rPr>
      </w:pPr>
      <w:r w:rsidDel="00000000" w:rsidR="00000000" w:rsidRPr="00000000">
        <w:rPr>
          <w:rFonts w:ascii="Arial" w:cs="Arial" w:eastAsia="Arial" w:hAnsi="Arial"/>
          <w:b w:val="1"/>
          <w:color w:val="0070c0"/>
          <w:rtl w:val="0"/>
        </w:rPr>
        <w:t xml:space="preserve">83</w:t>
      </w:r>
      <w:r w:rsidDel="00000000" w:rsidR="00000000" w:rsidRPr="00000000">
        <w:rPr>
          <w:rFonts w:ascii="Arial" w:cs="Arial" w:eastAsia="Arial" w:hAnsi="Arial"/>
          <w:b w:val="1"/>
          <w:color w:val="0070c0"/>
          <w:vertAlign w:val="superscript"/>
          <w:rtl w:val="0"/>
        </w:rPr>
        <w:t xml:space="preserve">rd </w:t>
      </w:r>
      <w:r w:rsidDel="00000000" w:rsidR="00000000" w:rsidRPr="00000000">
        <w:rPr>
          <w:rFonts w:ascii="Arial" w:cs="Arial" w:eastAsia="Arial" w:hAnsi="Arial"/>
          <w:b w:val="1"/>
          <w:color w:val="0070c0"/>
          <w:rtl w:val="0"/>
        </w:rPr>
        <w:t xml:space="preserve">Regional Conference 2023</w:t>
        <w:tab/>
        <w:t xml:space="preserve">SC AC- Soror Dr Andrea Fleming. </w:t>
      </w:r>
      <w:r w:rsidDel="00000000" w:rsidR="00000000" w:rsidRPr="00000000">
        <w:rPr>
          <w:rtl w:val="0"/>
        </w:rPr>
      </w:r>
    </w:p>
    <w:p w:rsidR="00000000" w:rsidDel="00000000" w:rsidP="00000000" w:rsidRDefault="00000000" w:rsidRPr="00000000" w14:paraId="0000007E">
      <w:pPr>
        <w:spacing w:after="0" w:line="240" w:lineRule="auto"/>
        <w:ind w:left="0" w:firstLine="0"/>
        <w:rPr>
          <w:rFonts w:ascii="Arial" w:cs="Arial" w:eastAsia="Arial" w:hAnsi="Arial"/>
          <w:b w:val="1"/>
          <w:color w:val="0070c0"/>
        </w:rPr>
      </w:pPr>
      <w:r w:rsidDel="00000000" w:rsidR="00000000" w:rsidRPr="00000000">
        <w:rPr>
          <w:b w:val="1"/>
          <w:color w:val="0070c0"/>
          <w:rtl w:val="0"/>
        </w:rPr>
        <w:tab/>
        <w:tab/>
        <w:tab/>
        <w:tab/>
        <w:tab/>
      </w:r>
      <w:r w:rsidDel="00000000" w:rsidR="00000000" w:rsidRPr="00000000">
        <w:rPr>
          <w:rFonts w:ascii="Arial" w:cs="Arial" w:eastAsia="Arial" w:hAnsi="Arial"/>
          <w:b w:val="1"/>
          <w:color w:val="0070c0"/>
          <w:rtl w:val="0"/>
        </w:rPr>
        <w:t xml:space="preserve">Location:  Sheraton Myrtle Beach, SC-host chapter:  </w:t>
      </w:r>
    </w:p>
    <w:p w:rsidR="00000000" w:rsidDel="00000000" w:rsidP="00000000" w:rsidRDefault="00000000" w:rsidRPr="00000000" w14:paraId="0000007F">
      <w:pPr>
        <w:spacing w:after="0" w:line="240" w:lineRule="auto"/>
        <w:ind w:left="2880" w:right="-450" w:firstLine="720"/>
        <w:rPr>
          <w:rFonts w:ascii="Arial" w:cs="Arial" w:eastAsia="Arial" w:hAnsi="Arial"/>
          <w:b w:val="1"/>
          <w:color w:val="0070c0"/>
        </w:rPr>
      </w:pPr>
      <w:r w:rsidDel="00000000" w:rsidR="00000000" w:rsidRPr="00000000">
        <w:rPr>
          <w:rFonts w:ascii="Arial" w:cs="Arial" w:eastAsia="Arial" w:hAnsi="Arial"/>
          <w:b w:val="1"/>
          <w:color w:val="0070c0"/>
          <w:rtl w:val="0"/>
        </w:rPr>
        <w:t xml:space="preserve">Iota Mu Sigma and all other surrounding chapter in/around </w:t>
      </w:r>
    </w:p>
    <w:p w:rsidR="00000000" w:rsidDel="00000000" w:rsidP="00000000" w:rsidRDefault="00000000" w:rsidRPr="00000000" w14:paraId="00000080">
      <w:pPr>
        <w:spacing w:after="0" w:line="240" w:lineRule="auto"/>
        <w:ind w:left="2880" w:right="-450" w:firstLine="720"/>
        <w:rPr>
          <w:rFonts w:ascii="Arial" w:cs="Arial" w:eastAsia="Arial" w:hAnsi="Arial"/>
        </w:rPr>
      </w:pPr>
      <w:r w:rsidDel="00000000" w:rsidR="00000000" w:rsidRPr="00000000">
        <w:rPr>
          <w:rFonts w:ascii="Arial" w:cs="Arial" w:eastAsia="Arial" w:hAnsi="Arial"/>
          <w:b w:val="1"/>
          <w:color w:val="0070c0"/>
          <w:rtl w:val="0"/>
        </w:rPr>
        <w:t xml:space="preserve">Myrtle Beach</w:t>
      </w:r>
      <w:r w:rsidDel="00000000" w:rsidR="00000000" w:rsidRPr="00000000">
        <w:rPr>
          <w:rFonts w:ascii="Arial" w:cs="Arial" w:eastAsia="Arial" w:hAnsi="Arial"/>
          <w:rtl w:val="0"/>
        </w:rPr>
        <w:t xml:space="preserve"> </w:t>
      </w:r>
    </w:p>
    <w:p w:rsidR="00000000" w:rsidDel="00000000" w:rsidP="00000000" w:rsidRDefault="00000000" w:rsidRPr="00000000" w14:paraId="00000081">
      <w:pPr>
        <w:tabs>
          <w:tab w:val="left" w:pos="2250"/>
          <w:tab w:val="left" w:pos="2790"/>
        </w:tabs>
        <w:spacing w:after="0" w:line="276" w:lineRule="auto"/>
        <w:ind w:right="-720"/>
        <w:rPr>
          <w:rFonts w:ascii="Arial" w:cs="Arial" w:eastAsia="Arial" w:hAnsi="Arial"/>
        </w:rPr>
      </w:pPr>
      <w:r w:rsidDel="00000000" w:rsidR="00000000" w:rsidRPr="00000000">
        <w:rPr>
          <w:rtl w:val="0"/>
        </w:rPr>
      </w:r>
    </w:p>
    <w:p w:rsidR="00000000" w:rsidDel="00000000" w:rsidP="00000000" w:rsidRDefault="00000000" w:rsidRPr="00000000" w14:paraId="00000082">
      <w:pPr>
        <w:tabs>
          <w:tab w:val="left" w:pos="2250"/>
          <w:tab w:val="left" w:pos="2790"/>
        </w:tabs>
        <w:spacing w:after="0" w:line="276" w:lineRule="auto"/>
        <w:ind w:right="-720"/>
        <w:rPr>
          <w:rFonts w:ascii="Arial" w:cs="Arial" w:eastAsia="Arial" w:hAnsi="Arial"/>
        </w:rPr>
      </w:pPr>
      <w:r w:rsidDel="00000000" w:rsidR="00000000" w:rsidRPr="00000000">
        <w:rPr>
          <w:rFonts w:ascii="Arial" w:cs="Arial" w:eastAsia="Arial" w:hAnsi="Arial"/>
          <w:rtl w:val="0"/>
        </w:rPr>
        <w:t xml:space="preserve">Announcement/Nominations of Regionals 2024-2029</w:t>
      </w:r>
    </w:p>
    <w:p w:rsidR="00000000" w:rsidDel="00000000" w:rsidP="00000000" w:rsidRDefault="00000000" w:rsidRPr="00000000" w14:paraId="00000083">
      <w:pPr>
        <w:tabs>
          <w:tab w:val="left" w:pos="2250"/>
          <w:tab w:val="left" w:pos="2790"/>
        </w:tabs>
        <w:spacing w:after="0" w:line="276" w:lineRule="auto"/>
        <w:ind w:right="-720"/>
        <w:rPr>
          <w:rFonts w:ascii="Arial" w:cs="Arial" w:eastAsia="Arial" w:hAnsi="Arial"/>
        </w:rPr>
      </w:pPr>
      <w:r w:rsidDel="00000000" w:rsidR="00000000" w:rsidRPr="00000000">
        <w:rPr>
          <w:rFonts w:ascii="Arial" w:cs="Arial" w:eastAsia="Arial" w:hAnsi="Arial"/>
          <w:rtl w:val="0"/>
        </w:rPr>
        <w:t xml:space="preserve">                                  </w:t>
        <w:tab/>
        <w:t xml:space="preserve">2024          </w:t>
        <w:tab/>
        <w:t xml:space="preserve">Germantown, TN    </w:t>
        <w:tab/>
        <w:t xml:space="preserve">Iota Lambda Sigma</w:t>
      </w:r>
    </w:p>
    <w:p w:rsidR="00000000" w:rsidDel="00000000" w:rsidP="00000000" w:rsidRDefault="00000000" w:rsidRPr="00000000" w14:paraId="00000084">
      <w:pPr>
        <w:tabs>
          <w:tab w:val="left" w:pos="2250"/>
          <w:tab w:val="left" w:pos="2790"/>
        </w:tabs>
        <w:spacing w:after="0" w:line="276" w:lineRule="auto"/>
        <w:ind w:right="-720"/>
        <w:rPr>
          <w:rFonts w:ascii="Arial" w:cs="Arial" w:eastAsia="Arial" w:hAnsi="Arial"/>
        </w:rPr>
      </w:pPr>
      <w:r w:rsidDel="00000000" w:rsidR="00000000" w:rsidRPr="00000000">
        <w:rPr>
          <w:rFonts w:ascii="Arial" w:cs="Arial" w:eastAsia="Arial" w:hAnsi="Arial"/>
          <w:rtl w:val="0"/>
        </w:rPr>
        <w:t xml:space="preserve">                                  </w:t>
        <w:tab/>
        <w:t xml:space="preserve">2025          </w:t>
        <w:tab/>
        <w:t xml:space="preserve">Orlando, FL             </w:t>
        <w:tab/>
      </w:r>
    </w:p>
    <w:p w:rsidR="00000000" w:rsidDel="00000000" w:rsidP="00000000" w:rsidRDefault="00000000" w:rsidRPr="00000000" w14:paraId="00000085">
      <w:pPr>
        <w:tabs>
          <w:tab w:val="left" w:pos="2250"/>
          <w:tab w:val="left" w:pos="2790"/>
        </w:tabs>
        <w:spacing w:after="0" w:line="276" w:lineRule="auto"/>
        <w:ind w:right="-720"/>
        <w:rPr>
          <w:rFonts w:ascii="Arial" w:cs="Arial" w:eastAsia="Arial" w:hAnsi="Arial"/>
        </w:rPr>
      </w:pPr>
      <w:r w:rsidDel="00000000" w:rsidR="00000000" w:rsidRPr="00000000">
        <w:rPr>
          <w:rFonts w:ascii="Arial" w:cs="Arial" w:eastAsia="Arial" w:hAnsi="Arial"/>
          <w:rtl w:val="0"/>
        </w:rPr>
        <w:t xml:space="preserve">                                  </w:t>
        <w:tab/>
        <w:t xml:space="preserve">2026          </w:t>
        <w:tab/>
        <w:t xml:space="preserve">Nashville, TN          </w:t>
        <w:tab/>
        <w:t xml:space="preserve">Upsilon Sigma</w:t>
      </w:r>
    </w:p>
    <w:p w:rsidR="00000000" w:rsidDel="00000000" w:rsidP="00000000" w:rsidRDefault="00000000" w:rsidRPr="00000000" w14:paraId="00000086">
      <w:pPr>
        <w:tabs>
          <w:tab w:val="left" w:pos="2250"/>
          <w:tab w:val="left" w:pos="2790"/>
        </w:tabs>
        <w:spacing w:after="0" w:line="276" w:lineRule="auto"/>
        <w:ind w:right="-720"/>
        <w:rPr>
          <w:rFonts w:ascii="Arial" w:cs="Arial" w:eastAsia="Arial" w:hAnsi="Arial"/>
        </w:rPr>
      </w:pPr>
      <w:r w:rsidDel="00000000" w:rsidR="00000000" w:rsidRPr="00000000">
        <w:rPr>
          <w:rFonts w:ascii="Arial" w:cs="Arial" w:eastAsia="Arial" w:hAnsi="Arial"/>
          <w:rtl w:val="0"/>
        </w:rPr>
        <w:t xml:space="preserve">                                  </w:t>
        <w:tab/>
        <w:t xml:space="preserve">2027          </w:t>
        <w:tab/>
        <w:t xml:space="preserve">W. Columbia, SC    </w:t>
        <w:tab/>
        <w:t xml:space="preserve">Iota Omicron Sigma</w:t>
      </w:r>
    </w:p>
    <w:p w:rsidR="00000000" w:rsidDel="00000000" w:rsidP="00000000" w:rsidRDefault="00000000" w:rsidRPr="00000000" w14:paraId="00000087">
      <w:pPr>
        <w:tabs>
          <w:tab w:val="left" w:pos="2250"/>
          <w:tab w:val="left" w:pos="2790"/>
        </w:tabs>
        <w:spacing w:after="0" w:line="276" w:lineRule="auto"/>
        <w:ind w:right="-720"/>
        <w:rPr>
          <w:rFonts w:ascii="Arial" w:cs="Arial" w:eastAsia="Arial" w:hAnsi="Arial"/>
        </w:rPr>
      </w:pPr>
      <w:r w:rsidDel="00000000" w:rsidR="00000000" w:rsidRPr="00000000">
        <w:rPr>
          <w:rFonts w:ascii="Arial" w:cs="Arial" w:eastAsia="Arial" w:hAnsi="Arial"/>
          <w:rtl w:val="0"/>
        </w:rPr>
        <w:t xml:space="preserve">                                  </w:t>
        <w:tab/>
        <w:t xml:space="preserve">2028          </w:t>
        <w:tab/>
        <w:t xml:space="preserve">Chattanooga, TN    </w:t>
        <w:tab/>
        <w:t xml:space="preserve">Gamma Theta Sigma</w:t>
      </w:r>
    </w:p>
    <w:p w:rsidR="00000000" w:rsidDel="00000000" w:rsidP="00000000" w:rsidRDefault="00000000" w:rsidRPr="00000000" w14:paraId="00000088">
      <w:pPr>
        <w:tabs>
          <w:tab w:val="left" w:pos="2250"/>
          <w:tab w:val="left" w:pos="2790"/>
        </w:tabs>
        <w:spacing w:after="0" w:line="276" w:lineRule="auto"/>
        <w:ind w:right="-720"/>
        <w:rPr>
          <w:rFonts w:ascii="Arial" w:cs="Arial" w:eastAsia="Arial" w:hAnsi="Arial"/>
        </w:rPr>
      </w:pPr>
      <w:r w:rsidDel="00000000" w:rsidR="00000000" w:rsidRPr="00000000">
        <w:rPr>
          <w:rFonts w:ascii="Arial" w:cs="Arial" w:eastAsia="Arial" w:hAnsi="Arial"/>
          <w:rtl w:val="0"/>
        </w:rPr>
        <w:t xml:space="preserve">                                  </w:t>
        <w:tab/>
        <w:t xml:space="preserve">2029          </w:t>
        <w:tab/>
        <w:t xml:space="preserve">Ft. Myers, FL           </w:t>
        <w:tab/>
        <w:t xml:space="preserve">Mu Delta Sigma</w:t>
      </w:r>
    </w:p>
    <w:p w:rsidR="00000000" w:rsidDel="00000000" w:rsidP="00000000" w:rsidRDefault="00000000" w:rsidRPr="00000000" w14:paraId="00000089">
      <w:pPr>
        <w:tabs>
          <w:tab w:val="left" w:pos="2250"/>
          <w:tab w:val="left" w:pos="2790"/>
        </w:tabs>
        <w:spacing w:after="0" w:line="240" w:lineRule="auto"/>
        <w:ind w:right="-720"/>
        <w:rPr>
          <w:rFonts w:ascii="Arial" w:cs="Arial" w:eastAsia="Arial" w:hAnsi="Arial"/>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color w:val="0070c0"/>
          <w:rtl w:val="0"/>
        </w:rPr>
        <w:tab/>
      </w:r>
      <w:r w:rsidDel="00000000" w:rsidR="00000000" w:rsidRPr="00000000">
        <w:rPr>
          <w:rFonts w:ascii="Arial" w:cs="Arial" w:eastAsia="Arial" w:hAnsi="Arial"/>
          <w:rtl w:val="0"/>
        </w:rPr>
        <w:t xml:space="preserve">SER Grammateus, Soror Delores Shropshire, announced her plans for running for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rPr>
      </w:pPr>
      <w:r w:rsidDel="00000000" w:rsidR="00000000" w:rsidRPr="00000000">
        <w:rPr>
          <w:rFonts w:ascii="Arial" w:cs="Arial" w:eastAsia="Arial" w:hAnsi="Arial"/>
          <w:rtl w:val="0"/>
        </w:rPr>
        <w:t xml:space="preserve">        the International Grammateus for 2022-2024.</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70c0"/>
        </w:rPr>
      </w:pPr>
      <w:r w:rsidDel="00000000" w:rsidR="00000000" w:rsidRPr="00000000">
        <w:rPr>
          <w:rtl w:val="0"/>
        </w:rPr>
      </w:r>
    </w:p>
    <w:p w:rsidR="00000000" w:rsidDel="00000000" w:rsidP="00000000" w:rsidRDefault="00000000" w:rsidRPr="00000000" w14:paraId="0000008D">
      <w:pPr>
        <w:tabs>
          <w:tab w:val="left" w:pos="2250"/>
          <w:tab w:val="left" w:pos="2790"/>
        </w:tabs>
        <w:spacing w:after="0" w:line="276" w:lineRule="auto"/>
        <w:ind w:right="-720"/>
        <w:rPr>
          <w:rFonts w:ascii="Arial" w:cs="Arial" w:eastAsia="Arial" w:hAnsi="Arial"/>
        </w:rPr>
      </w:pPr>
      <w:r w:rsidDel="00000000" w:rsidR="00000000" w:rsidRPr="00000000">
        <w:rPr>
          <w:rFonts w:ascii="Arial" w:cs="Arial" w:eastAsia="Arial" w:hAnsi="Arial"/>
          <w:rtl w:val="0"/>
        </w:rPr>
        <w:t xml:space="preserve">           Soror Keisha Simmons: Centennial African Attire is for the Award Ceremony </w:t>
      </w:r>
      <w:r w:rsidDel="00000000" w:rsidR="00000000" w:rsidRPr="00000000">
        <w:rPr>
          <w:rFonts w:ascii="Arial" w:cs="Arial" w:eastAsia="Arial" w:hAnsi="Arial"/>
          <w:b w:val="1"/>
          <w:rtl w:val="0"/>
        </w:rPr>
        <w:t xml:space="preserve">not </w:t>
      </w:r>
      <w:r w:rsidDel="00000000" w:rsidR="00000000" w:rsidRPr="00000000">
        <w:rPr>
          <w:rFonts w:ascii="Arial" w:cs="Arial" w:eastAsia="Arial" w:hAnsi="Arial"/>
          <w:rtl w:val="0"/>
        </w:rPr>
        <w:t xml:space="preserve">Cultured</w:t>
      </w:r>
      <w:r w:rsidDel="00000000" w:rsidR="00000000" w:rsidRPr="00000000">
        <w:rPr>
          <w:rFonts w:ascii="Arial" w:cs="Arial" w:eastAsia="Arial" w:hAnsi="Arial"/>
          <w:rtl w:val="0"/>
        </w:rPr>
        <w:t xml:space="preserve"> Pearls</w:t>
      </w:r>
    </w:p>
    <w:p w:rsidR="00000000" w:rsidDel="00000000" w:rsidP="00000000" w:rsidRDefault="00000000" w:rsidRPr="00000000" w14:paraId="0000008E">
      <w:pPr>
        <w:tabs>
          <w:tab w:val="left" w:pos="2250"/>
          <w:tab w:val="left" w:pos="2790"/>
        </w:tabs>
        <w:spacing w:after="0" w:line="240" w:lineRule="auto"/>
        <w:ind w:left="720" w:right="-720" w:firstLine="0"/>
        <w:rPr>
          <w:rFonts w:ascii="Arial" w:cs="Arial" w:eastAsia="Arial" w:hAnsi="Arial"/>
        </w:rPr>
      </w:pPr>
      <w:r w:rsidDel="00000000" w:rsidR="00000000" w:rsidRPr="00000000">
        <w:rPr>
          <w:rtl w:val="0"/>
        </w:rPr>
      </w:r>
    </w:p>
    <w:p w:rsidR="00000000" w:rsidDel="00000000" w:rsidP="00000000" w:rsidRDefault="00000000" w:rsidRPr="00000000" w14:paraId="0000008F">
      <w:pPr>
        <w:spacing w:after="0" w:line="240" w:lineRule="auto"/>
        <w:ind w:firstLine="720"/>
        <w:rPr>
          <w:rFonts w:ascii="Arial" w:cs="Arial" w:eastAsia="Arial" w:hAnsi="Arial"/>
        </w:rPr>
      </w:pPr>
      <w:r w:rsidDel="00000000" w:rsidR="00000000" w:rsidRPr="00000000">
        <w:rPr>
          <w:rFonts w:ascii="Arial" w:cs="Arial" w:eastAsia="Arial" w:hAnsi="Arial"/>
          <w:b w:val="1"/>
          <w:rtl w:val="0"/>
        </w:rPr>
        <w:t xml:space="preserve">Legacy of Life Foundation</w:t>
      </w:r>
      <w:r w:rsidDel="00000000" w:rsidR="00000000" w:rsidRPr="00000000">
        <w:rPr>
          <w:rFonts w:ascii="Arial" w:cs="Arial" w:eastAsia="Arial" w:hAnsi="Arial"/>
          <w:rtl w:val="0"/>
        </w:rPr>
        <w:tab/>
        <w:t xml:space="preserve">Soror Jakimva Martin looking for:  </w:t>
      </w:r>
    </w:p>
    <w:p w:rsidR="00000000" w:rsidDel="00000000" w:rsidP="00000000" w:rsidRDefault="00000000" w:rsidRPr="00000000" w14:paraId="00000090">
      <w:pPr>
        <w:spacing w:after="0" w:line="240" w:lineRule="auto"/>
        <w:ind w:left="2880" w:firstLine="720"/>
        <w:rPr>
          <w:rFonts w:ascii="Arial" w:cs="Arial" w:eastAsia="Arial" w:hAnsi="Arial"/>
        </w:rPr>
      </w:pPr>
      <w:r w:rsidDel="00000000" w:rsidR="00000000" w:rsidRPr="00000000">
        <w:rPr>
          <w:rFonts w:ascii="Arial" w:cs="Arial" w:eastAsia="Arial" w:hAnsi="Arial"/>
          <w:rtl w:val="0"/>
        </w:rPr>
        <w:t xml:space="preserve">4 new board members, Directors at large and 1 Officer</w:t>
      </w:r>
    </w:p>
    <w:p w:rsidR="00000000" w:rsidDel="00000000" w:rsidP="00000000" w:rsidRDefault="00000000" w:rsidRPr="00000000" w14:paraId="00000091">
      <w:pPr>
        <w:spacing w:after="0" w:line="240" w:lineRule="auto"/>
        <w:rPr>
          <w:rFonts w:ascii="Arial" w:cs="Arial" w:eastAsia="Arial" w:hAnsi="Arial"/>
        </w:rPr>
      </w:pPr>
      <w:r w:rsidDel="00000000" w:rsidR="00000000" w:rsidRPr="00000000">
        <w:rPr>
          <w:rFonts w:ascii="Arial" w:cs="Arial" w:eastAsia="Arial" w:hAnsi="Arial"/>
          <w:rtl w:val="0"/>
        </w:rPr>
        <w:tab/>
        <w:tab/>
        <w:t xml:space="preserve">Resume: </w:t>
      </w:r>
      <w:hyperlink r:id="rId7">
        <w:r w:rsidDel="00000000" w:rsidR="00000000" w:rsidRPr="00000000">
          <w:rPr>
            <w:rFonts w:ascii="Arial" w:cs="Arial" w:eastAsia="Arial" w:hAnsi="Arial"/>
            <w:color w:val="0000ff"/>
            <w:u w:val="single"/>
            <w:rtl w:val="0"/>
          </w:rPr>
          <w:t xml:space="preserve">SERlegacyoflightfoundation@gmail.com</w:t>
        </w:r>
      </w:hyperlink>
      <w:r w:rsidDel="00000000" w:rsidR="00000000" w:rsidRPr="00000000">
        <w:rPr>
          <w:rFonts w:ascii="Arial" w:cs="Arial" w:eastAsia="Arial" w:hAnsi="Arial"/>
          <w:rtl w:val="0"/>
        </w:rPr>
        <w:t xml:space="preserve">; Due April 18</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by 5PM (EST)</w:t>
      </w:r>
    </w:p>
    <w:p w:rsidR="00000000" w:rsidDel="00000000" w:rsidP="00000000" w:rsidRDefault="00000000" w:rsidRPr="00000000" w14:paraId="00000092">
      <w:pPr>
        <w:spacing w:after="0" w:line="240" w:lineRule="auto"/>
        <w:rPr>
          <w:rFonts w:ascii="Arial" w:cs="Arial" w:eastAsia="Arial" w:hAnsi="Arial"/>
        </w:rPr>
      </w:pPr>
      <w:r w:rsidDel="00000000" w:rsidR="00000000" w:rsidRPr="00000000">
        <w:rPr>
          <w:rFonts w:ascii="Arial" w:cs="Arial" w:eastAsia="Arial" w:hAnsi="Arial"/>
          <w:rtl w:val="0"/>
        </w:rPr>
        <w:tab/>
        <w:tab/>
        <w:tab/>
        <w:tab/>
      </w:r>
    </w:p>
    <w:p w:rsidR="00000000" w:rsidDel="00000000" w:rsidP="00000000" w:rsidRDefault="00000000" w:rsidRPr="00000000" w14:paraId="00000093">
      <w:pPr>
        <w:spacing w:after="0" w:line="240" w:lineRule="auto"/>
        <w:ind w:firstLine="720"/>
        <w:rPr>
          <w:rFonts w:ascii="Arial" w:cs="Arial" w:eastAsia="Arial" w:hAnsi="Arial"/>
        </w:rPr>
      </w:pPr>
      <w:r w:rsidDel="00000000" w:rsidR="00000000" w:rsidRPr="00000000">
        <w:rPr>
          <w:rFonts w:ascii="Arial" w:cs="Arial" w:eastAsia="Arial" w:hAnsi="Arial"/>
          <w:b w:val="1"/>
          <w:rtl w:val="0"/>
        </w:rPr>
        <w:t xml:space="preserve">Grant Writing 101:</w:t>
      </w:r>
      <w:r w:rsidDel="00000000" w:rsidR="00000000" w:rsidRPr="00000000">
        <w:rPr>
          <w:rFonts w:ascii="Arial" w:cs="Arial" w:eastAsia="Arial" w:hAnsi="Arial"/>
          <w:rtl w:val="0"/>
        </w:rPr>
        <w:t xml:space="preserve"> April 30</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1 hour Zoom lunch</w:t>
      </w:r>
      <w:r w:rsidDel="00000000" w:rsidR="00000000" w:rsidRPr="00000000">
        <w:rPr>
          <w:rtl w:val="0"/>
        </w:rPr>
      </w:r>
    </w:p>
    <w:p w:rsidR="00000000" w:rsidDel="00000000" w:rsidP="00000000" w:rsidRDefault="00000000" w:rsidRPr="00000000" w14:paraId="00000094">
      <w:pPr>
        <w:tabs>
          <w:tab w:val="left" w:pos="2250"/>
          <w:tab w:val="left" w:pos="2790"/>
        </w:tabs>
        <w:spacing w:after="0" w:line="240" w:lineRule="auto"/>
        <w:ind w:right="-72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5">
      <w:pPr>
        <w:tabs>
          <w:tab w:val="left" w:pos="2250"/>
          <w:tab w:val="left" w:pos="2790"/>
        </w:tabs>
        <w:spacing w:after="0" w:line="240" w:lineRule="auto"/>
        <w:ind w:right="-72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Day 3, April 3, 2022</w:t>
      </w:r>
      <w:r w:rsidDel="00000000" w:rsidR="00000000" w:rsidRPr="00000000">
        <w:rPr>
          <w:rtl w:val="0"/>
        </w:rPr>
      </w:r>
    </w:p>
    <w:p w:rsidR="00000000" w:rsidDel="00000000" w:rsidP="00000000" w:rsidRDefault="00000000" w:rsidRPr="00000000" w14:paraId="00000096">
      <w:pPr>
        <w:tabs>
          <w:tab w:val="left" w:pos="2250"/>
          <w:tab w:val="left" w:pos="2790"/>
        </w:tabs>
        <w:spacing w:after="0" w:line="240" w:lineRule="auto"/>
        <w:ind w:right="-720"/>
        <w:rPr>
          <w:rFonts w:ascii="Arial" w:cs="Arial" w:eastAsia="Arial" w:hAnsi="Arial"/>
          <w:vertAlign w:val="baseline"/>
        </w:rPr>
      </w:pPr>
      <w:r w:rsidDel="00000000" w:rsidR="00000000" w:rsidRPr="00000000">
        <w:rPr>
          <w:rFonts w:ascii="Arial" w:cs="Arial" w:eastAsia="Arial" w:hAnsi="Arial"/>
          <w:vertAlign w:val="baseline"/>
          <w:rtl w:val="0"/>
        </w:rPr>
        <w:t xml:space="preserve">Omega Rho </w:t>
      </w:r>
      <w:r w:rsidDel="00000000" w:rsidR="00000000" w:rsidRPr="00000000">
        <w:rPr>
          <w:rFonts w:ascii="Arial" w:cs="Arial" w:eastAsia="Arial" w:hAnsi="Arial"/>
          <w:rtl w:val="0"/>
        </w:rPr>
        <w:tab/>
        <w:tab/>
      </w:r>
      <w:r w:rsidDel="00000000" w:rsidR="00000000" w:rsidRPr="00000000">
        <w:rPr>
          <w:rFonts w:ascii="Arial" w:cs="Arial" w:eastAsia="Arial" w:hAnsi="Arial"/>
          <w:vertAlign w:val="baseline"/>
          <w:rtl w:val="0"/>
        </w:rPr>
        <w:t xml:space="preserve">Soror Wendella McGaha presided with assistance from </w:t>
      </w:r>
    </w:p>
    <w:p w:rsidR="00000000" w:rsidDel="00000000" w:rsidP="00000000" w:rsidRDefault="00000000" w:rsidRPr="00000000" w14:paraId="00000097">
      <w:pPr>
        <w:tabs>
          <w:tab w:val="left" w:pos="2250"/>
          <w:tab w:val="left" w:pos="2790"/>
        </w:tabs>
        <w:spacing w:after="0" w:line="240" w:lineRule="auto"/>
        <w:ind w:right="-720"/>
        <w:rPr>
          <w:rFonts w:ascii="Arial" w:cs="Arial" w:eastAsia="Arial" w:hAnsi="Arial"/>
          <w:vertAlign w:val="baseline"/>
        </w:rPr>
      </w:pPr>
      <w:r w:rsidDel="00000000" w:rsidR="00000000" w:rsidRPr="00000000">
        <w:rPr>
          <w:rFonts w:ascii="Arial" w:cs="Arial" w:eastAsia="Arial" w:hAnsi="Arial"/>
          <w:vertAlign w:val="baseline"/>
          <w:rtl w:val="0"/>
        </w:rPr>
        <w:tab/>
        <w:tab/>
        <w:t xml:space="preserve">each AC in announcing </w:t>
      </w:r>
      <w:r w:rsidDel="00000000" w:rsidR="00000000" w:rsidRPr="00000000">
        <w:rPr>
          <w:rFonts w:ascii="Arial" w:cs="Arial" w:eastAsia="Arial" w:hAnsi="Arial"/>
          <w:rtl w:val="0"/>
        </w:rPr>
        <w:t xml:space="preserve">the</w:t>
      </w:r>
      <w:r w:rsidDel="00000000" w:rsidR="00000000" w:rsidRPr="00000000">
        <w:rPr>
          <w:rFonts w:ascii="Arial" w:cs="Arial" w:eastAsia="Arial" w:hAnsi="Arial"/>
          <w:vertAlign w:val="baseline"/>
          <w:rtl w:val="0"/>
        </w:rPr>
        <w:t xml:space="preserve"> Sorors who entered the Omega Rho Chapter. </w:t>
      </w:r>
    </w:p>
    <w:p w:rsidR="00000000" w:rsidDel="00000000" w:rsidP="00000000" w:rsidRDefault="00000000" w:rsidRPr="00000000" w14:paraId="00000098">
      <w:pPr>
        <w:tabs>
          <w:tab w:val="left" w:pos="2250"/>
          <w:tab w:val="left" w:pos="2790"/>
        </w:tabs>
        <w:spacing w:after="0" w:line="240" w:lineRule="auto"/>
        <w:ind w:right="-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9">
      <w:pPr>
        <w:tabs>
          <w:tab w:val="left" w:pos="2250"/>
          <w:tab w:val="left" w:pos="2790"/>
        </w:tabs>
        <w:spacing w:after="0" w:line="240" w:lineRule="auto"/>
        <w:ind w:right="-720"/>
        <w:rPr>
          <w:rFonts w:ascii="Arial" w:cs="Arial" w:eastAsia="Arial" w:hAnsi="Arial"/>
          <w:vertAlign w:val="baseline"/>
        </w:rPr>
      </w:pPr>
      <w:r w:rsidDel="00000000" w:rsidR="00000000" w:rsidRPr="00000000">
        <w:rPr>
          <w:rFonts w:ascii="Arial" w:cs="Arial" w:eastAsia="Arial" w:hAnsi="Arial"/>
          <w:vertAlign w:val="baseline"/>
          <w:rtl w:val="0"/>
        </w:rPr>
        <w:t xml:space="preserve">Prayer &amp; Praise</w:t>
      </w:r>
      <w:r w:rsidDel="00000000" w:rsidR="00000000" w:rsidRPr="00000000">
        <w:rPr>
          <w:rFonts w:ascii="Arial" w:cs="Arial" w:eastAsia="Arial" w:hAnsi="Arial"/>
          <w:rtl w:val="0"/>
        </w:rPr>
        <w:tab/>
        <w:tab/>
      </w:r>
      <w:r w:rsidDel="00000000" w:rsidR="00000000" w:rsidRPr="00000000">
        <w:rPr>
          <w:rFonts w:ascii="Arial" w:cs="Arial" w:eastAsia="Arial" w:hAnsi="Arial"/>
          <w:vertAlign w:val="baseline"/>
          <w:rtl w:val="0"/>
        </w:rPr>
        <w:t xml:space="preserve">Soror McGaha “Recovery Season”</w:t>
      </w:r>
    </w:p>
    <w:p w:rsidR="00000000" w:rsidDel="00000000" w:rsidP="00000000" w:rsidRDefault="00000000" w:rsidRPr="00000000" w14:paraId="0000009A">
      <w:pPr>
        <w:tabs>
          <w:tab w:val="left" w:pos="2250"/>
          <w:tab w:val="left" w:pos="2790"/>
        </w:tabs>
        <w:spacing w:after="0" w:line="240" w:lineRule="auto"/>
        <w:ind w:right="-720"/>
        <w:rPr>
          <w:rFonts w:ascii="Arial" w:cs="Arial" w:eastAsia="Arial" w:hAnsi="Arial"/>
          <w:vertAlign w:val="baseline"/>
        </w:rPr>
      </w:pPr>
      <w:r w:rsidDel="00000000" w:rsidR="00000000" w:rsidRPr="00000000">
        <w:rPr>
          <w:rFonts w:ascii="Arial" w:cs="Arial" w:eastAsia="Arial" w:hAnsi="Arial"/>
          <w:vertAlign w:val="baseline"/>
          <w:rtl w:val="0"/>
        </w:rPr>
        <w:tab/>
        <w:tab/>
        <w:t xml:space="preserve">Speakers:  </w:t>
      </w:r>
    </w:p>
    <w:p w:rsidR="00000000" w:rsidDel="00000000" w:rsidP="00000000" w:rsidRDefault="00000000" w:rsidRPr="00000000" w14:paraId="000000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2250"/>
          <w:tab w:val="left" w:pos="2790"/>
        </w:tabs>
        <w:spacing w:after="0" w:before="0" w:line="240" w:lineRule="auto"/>
        <w:ind w:left="3156" w:right="-72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Pastor Stephen J. Thursten II sermonette-“From Uh-Oh to A-ha”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50"/>
          <w:tab w:val="left" w:pos="2790"/>
        </w:tabs>
        <w:spacing w:after="0" w:before="0" w:line="240" w:lineRule="auto"/>
        <w:ind w:left="3156" w:right="-7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 text:  Isaiah 38:1-6</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50"/>
          <w:tab w:val="left" w:pos="2790"/>
        </w:tabs>
        <w:spacing w:after="0" w:before="0" w:line="240" w:lineRule="auto"/>
        <w:ind w:left="3156" w:right="-7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GOD’s divinity is dynamic. </w:t>
      </w:r>
    </w:p>
    <w:p w:rsidR="00000000" w:rsidDel="00000000" w:rsidP="00000000" w:rsidRDefault="00000000" w:rsidRPr="00000000" w14:paraId="0000009E">
      <w:pPr>
        <w:tabs>
          <w:tab w:val="left" w:pos="2250"/>
          <w:tab w:val="left" w:pos="2790"/>
        </w:tabs>
        <w:spacing w:after="0" w:line="240" w:lineRule="auto"/>
        <w:ind w:right="-720"/>
        <w:rPr>
          <w:rFonts w:ascii="Arial" w:cs="Arial" w:eastAsia="Arial" w:hAnsi="Arial"/>
          <w:vertAlign w:val="baseline"/>
        </w:rPr>
      </w:pPr>
      <w:r w:rsidDel="00000000" w:rsidR="00000000" w:rsidRPr="00000000">
        <w:rPr>
          <w:rFonts w:ascii="Arial" w:cs="Arial" w:eastAsia="Arial" w:hAnsi="Arial"/>
          <w:vertAlign w:val="baseline"/>
          <w:rtl w:val="0"/>
        </w:rPr>
        <w:tab/>
        <w:tab/>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2250"/>
          <w:tab w:val="left" w:pos="2790"/>
        </w:tabs>
        <w:spacing w:after="0" w:before="0" w:line="240" w:lineRule="auto"/>
        <w:ind w:left="3156" w:right="-72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Pastor Jennifer Carner-“Blessings for When You Feel Boxed”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50"/>
          <w:tab w:val="left" w:pos="2790"/>
        </w:tabs>
        <w:spacing w:after="0" w:before="0" w:line="240" w:lineRule="auto"/>
        <w:ind w:left="3156" w:right="-7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 text, Exod 14: 3,4</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50"/>
          <w:tab w:val="left" w:pos="2790"/>
        </w:tabs>
        <w:spacing w:after="0" w:before="0" w:line="240" w:lineRule="auto"/>
        <w:ind w:left="3156" w:right="-720" w:firstLine="0"/>
        <w:jc w:val="left"/>
        <w:rPr>
          <w:vertAlign w:val="baseline"/>
        </w:rPr>
      </w:pPr>
      <w:r w:rsidDel="00000000" w:rsidR="00000000" w:rsidRPr="00000000">
        <w:rPr>
          <w:rFonts w:ascii="Arial" w:cs="Arial" w:eastAsia="Arial" w:hAnsi="Arial"/>
          <w:rtl w:val="0"/>
        </w:rPr>
        <w:t xml:space="preserve">Sometimes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 feel boxed in these times. Moments unable to control our circumstances.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156" w:hanging="360"/>
      </w:pPr>
      <w:rPr>
        <w:vertAlign w:val="baseline"/>
      </w:rPr>
    </w:lvl>
    <w:lvl w:ilvl="1">
      <w:start w:val="1"/>
      <w:numFmt w:val="lowerLetter"/>
      <w:lvlText w:val="%2."/>
      <w:lvlJc w:val="left"/>
      <w:pPr>
        <w:ind w:left="3876" w:hanging="360"/>
      </w:pPr>
      <w:rPr>
        <w:vertAlign w:val="baseline"/>
      </w:rPr>
    </w:lvl>
    <w:lvl w:ilvl="2">
      <w:start w:val="1"/>
      <w:numFmt w:val="lowerRoman"/>
      <w:lvlText w:val="%3."/>
      <w:lvlJc w:val="right"/>
      <w:pPr>
        <w:ind w:left="4596" w:hanging="180"/>
      </w:pPr>
      <w:rPr>
        <w:vertAlign w:val="baseline"/>
      </w:rPr>
    </w:lvl>
    <w:lvl w:ilvl="3">
      <w:start w:val="1"/>
      <w:numFmt w:val="decimal"/>
      <w:lvlText w:val="%4."/>
      <w:lvlJc w:val="left"/>
      <w:pPr>
        <w:ind w:left="5316" w:hanging="360"/>
      </w:pPr>
      <w:rPr>
        <w:vertAlign w:val="baseline"/>
      </w:rPr>
    </w:lvl>
    <w:lvl w:ilvl="4">
      <w:start w:val="1"/>
      <w:numFmt w:val="lowerLetter"/>
      <w:lvlText w:val="%5."/>
      <w:lvlJc w:val="left"/>
      <w:pPr>
        <w:ind w:left="6036" w:hanging="360"/>
      </w:pPr>
      <w:rPr>
        <w:vertAlign w:val="baseline"/>
      </w:rPr>
    </w:lvl>
    <w:lvl w:ilvl="5">
      <w:start w:val="1"/>
      <w:numFmt w:val="lowerRoman"/>
      <w:lvlText w:val="%6."/>
      <w:lvlJc w:val="right"/>
      <w:pPr>
        <w:ind w:left="6756" w:hanging="180"/>
      </w:pPr>
      <w:rPr>
        <w:vertAlign w:val="baseline"/>
      </w:rPr>
    </w:lvl>
    <w:lvl w:ilvl="6">
      <w:start w:val="1"/>
      <w:numFmt w:val="decimal"/>
      <w:lvlText w:val="%7."/>
      <w:lvlJc w:val="left"/>
      <w:pPr>
        <w:ind w:left="7476" w:hanging="360"/>
      </w:pPr>
      <w:rPr>
        <w:vertAlign w:val="baseline"/>
      </w:rPr>
    </w:lvl>
    <w:lvl w:ilvl="7">
      <w:start w:val="1"/>
      <w:numFmt w:val="lowerLetter"/>
      <w:lvlText w:val="%8."/>
      <w:lvlJc w:val="left"/>
      <w:pPr>
        <w:ind w:left="8196" w:hanging="360"/>
      </w:pPr>
      <w:rPr>
        <w:vertAlign w:val="baseline"/>
      </w:rPr>
    </w:lvl>
    <w:lvl w:ilvl="8">
      <w:start w:val="1"/>
      <w:numFmt w:val="lowerRoman"/>
      <w:lvlText w:val="%9."/>
      <w:lvlJc w:val="right"/>
      <w:pPr>
        <w:ind w:left="8916"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Hyperlink">
    <w:name w:val="Hyperlink"/>
    <w:basedOn w:val="DefaultParagraphFont"/>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ERlegacyoflightfound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eZZFp5yiSoG65RbszJwOxDBGCA==">AMUW2mWJ1rOHIROqEkijpNVVH7LvXTPYKx8clZu8V1yhftpWeo8xYO+bQ6X+OfYVcX4c4M10u/HVKarnY9JB9sAujdIymmOcl8ztv65HCLpnllRZXot7nrE=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2022-04-08T21:59:00Z</dcterms:created>
  <dc:creator>User</dc:creator>
</cp:coreProperties>
</file>

<file path=docProps/custom.xml><?xml version="1.0" encoding="utf-8"?>
<Properties xmlns="http://schemas.openxmlformats.org/officeDocument/2006/custom-properties" xmlns:vt="http://schemas.openxmlformats.org/officeDocument/2006/docPropsVTypes"/>
</file>